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4E8A" w:rsidRDefault="00A662BB" w:rsidP="00962D4A">
      <w:pPr>
        <w:jc w:val="center"/>
      </w:pPr>
      <w:r>
        <w:rPr>
          <w:noProof/>
          <w:sz w:val="12"/>
          <w:szCs w:val="12"/>
          <w:lang w:eastAsia="ru-RU"/>
        </w:rPr>
        <w:drawing>
          <wp:inline distT="0" distB="0" distL="0" distR="0">
            <wp:extent cx="2524125" cy="841375"/>
            <wp:effectExtent l="0" t="0" r="0" b="0"/>
            <wp:docPr id="1" name="Рисунок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4125" cy="841375"/>
                    </a:xfrm>
                    <a:prstGeom prst="rect">
                      <a:avLst/>
                    </a:prstGeom>
                    <a:noFill/>
                    <a:ln>
                      <a:noFill/>
                    </a:ln>
                  </pic:spPr>
                </pic:pic>
              </a:graphicData>
            </a:graphic>
          </wp:inline>
        </w:drawing>
      </w:r>
    </w:p>
    <w:p w:rsidR="00E5415B" w:rsidRDefault="00E5415B" w:rsidP="00962D4A">
      <w:pPr>
        <w:jc w:val="center"/>
      </w:pPr>
    </w:p>
    <w:p w:rsidR="00E5415B" w:rsidRPr="00086EA7" w:rsidRDefault="00E5415B" w:rsidP="00E5415B">
      <w:pPr>
        <w:pStyle w:val="aa"/>
        <w:jc w:val="center"/>
        <w:rPr>
          <w:sz w:val="20"/>
        </w:rPr>
      </w:pPr>
      <w:r w:rsidRPr="00086EA7">
        <w:rPr>
          <w:sz w:val="20"/>
        </w:rPr>
        <w:t>Общество с ограниченной ответственностью «Гелиокс»  ИНН 5029116751</w:t>
      </w:r>
    </w:p>
    <w:p w:rsidR="00E5415B" w:rsidRPr="00086EA7" w:rsidRDefault="00E5415B" w:rsidP="00E5415B">
      <w:pPr>
        <w:pStyle w:val="aa"/>
        <w:jc w:val="center"/>
        <w:rPr>
          <w:sz w:val="20"/>
        </w:rPr>
      </w:pPr>
      <w:r w:rsidRPr="00086EA7">
        <w:rPr>
          <w:sz w:val="20"/>
        </w:rPr>
        <w:t>141004 г.Мытищи 1-ый Силикатный переулок д.14Б/4</w:t>
      </w:r>
    </w:p>
    <w:p w:rsidR="00E5415B" w:rsidRPr="00086EA7" w:rsidRDefault="00E5415B" w:rsidP="00E5415B">
      <w:pPr>
        <w:pStyle w:val="aa"/>
        <w:jc w:val="center"/>
        <w:rPr>
          <w:b/>
          <w:sz w:val="20"/>
        </w:rPr>
      </w:pPr>
      <w:r w:rsidRPr="00086EA7">
        <w:rPr>
          <w:rFonts w:ascii="Arial" w:hAnsi="Arial" w:cs="Arial"/>
          <w:b/>
          <w:szCs w:val="23"/>
        </w:rPr>
        <w:t>+7 (495) 233-41-41</w:t>
      </w:r>
      <w:r w:rsidRPr="00086EA7">
        <w:rPr>
          <w:b/>
          <w:sz w:val="20"/>
        </w:rPr>
        <w:t xml:space="preserve">     </w:t>
      </w:r>
      <w:r w:rsidRPr="00086EA7">
        <w:rPr>
          <w:rFonts w:ascii="Arial" w:hAnsi="Arial" w:cs="Arial"/>
          <w:b/>
          <w:szCs w:val="23"/>
        </w:rPr>
        <w:t>sale@sport-fora.ru</w:t>
      </w:r>
    </w:p>
    <w:p w:rsidR="00303E21" w:rsidRPr="003A219C" w:rsidRDefault="00303E21" w:rsidP="00303E21">
      <w:pPr>
        <w:jc w:val="center"/>
        <w:rPr>
          <w:rFonts w:ascii="Times New Roman" w:hAnsi="Times New Roman" w:cs="Times New Roman"/>
        </w:rPr>
      </w:pPr>
    </w:p>
    <w:p w:rsidR="00A662BB" w:rsidRPr="003A219C" w:rsidRDefault="00A662BB" w:rsidP="00A662BB">
      <w:pPr>
        <w:jc w:val="center"/>
        <w:rPr>
          <w:rFonts w:ascii="Times New Roman" w:hAnsi="Times New Roman" w:cs="Times New Roman"/>
          <w:sz w:val="40"/>
          <w:szCs w:val="40"/>
        </w:rPr>
      </w:pPr>
      <w:r w:rsidRPr="003A219C">
        <w:rPr>
          <w:rFonts w:ascii="Times New Roman" w:hAnsi="Times New Roman" w:cs="Times New Roman"/>
          <w:sz w:val="40"/>
          <w:szCs w:val="40"/>
        </w:rPr>
        <w:t>Руководство по сборке и эксплуатации</w:t>
      </w:r>
    </w:p>
    <w:p w:rsidR="00A662BB" w:rsidRPr="003A219C" w:rsidRDefault="00A662BB" w:rsidP="00A662BB">
      <w:pPr>
        <w:jc w:val="center"/>
        <w:rPr>
          <w:rFonts w:ascii="Times New Roman" w:hAnsi="Times New Roman" w:cs="Times New Roman"/>
          <w:sz w:val="40"/>
          <w:szCs w:val="40"/>
        </w:rPr>
      </w:pPr>
    </w:p>
    <w:p w:rsidR="00A662BB" w:rsidRPr="003A219C" w:rsidRDefault="00A662BB" w:rsidP="00A662BB">
      <w:pPr>
        <w:jc w:val="center"/>
        <w:rPr>
          <w:rFonts w:ascii="Times New Roman" w:eastAsia="Times New Roman" w:hAnsi="Times New Roman" w:cs="Times New Roman"/>
          <w:b/>
          <w:sz w:val="52"/>
          <w:szCs w:val="52"/>
          <w:lang w:eastAsia="ru-RU"/>
        </w:rPr>
      </w:pPr>
      <w:r w:rsidRPr="003A219C">
        <w:rPr>
          <w:rFonts w:ascii="Times New Roman" w:eastAsia="Times New Roman" w:hAnsi="Times New Roman" w:cs="Times New Roman"/>
          <w:b/>
          <w:sz w:val="52"/>
          <w:szCs w:val="52"/>
          <w:lang w:eastAsia="ru-RU"/>
        </w:rPr>
        <w:t>СПОРТИВНЫЕ ТРЕНАЖЕРЫ ДЛЯ ЗАНЯТИЙ СПОРТОМ НА ОТКРЫТОМ ВОЗДУХЕ</w:t>
      </w:r>
    </w:p>
    <w:p w:rsidR="00A662BB" w:rsidRPr="003A219C" w:rsidRDefault="00A662BB" w:rsidP="00A662BB">
      <w:pPr>
        <w:jc w:val="center"/>
        <w:rPr>
          <w:rFonts w:ascii="Times New Roman" w:eastAsia="Times New Roman" w:hAnsi="Times New Roman" w:cs="Times New Roman"/>
          <w:b/>
          <w:sz w:val="52"/>
          <w:szCs w:val="52"/>
          <w:lang w:eastAsia="ru-RU"/>
        </w:rPr>
      </w:pPr>
    </w:p>
    <w:p w:rsidR="00A662BB" w:rsidRPr="003A219C" w:rsidRDefault="00E5415B" w:rsidP="00A662BB">
      <w:pPr>
        <w:jc w:val="center"/>
        <w:rPr>
          <w:rFonts w:ascii="Times New Roman" w:hAnsi="Times New Roman" w:cs="Times New Roman"/>
          <w:b/>
          <w:sz w:val="52"/>
          <w:szCs w:val="52"/>
        </w:rPr>
      </w:pPr>
      <w:r w:rsidRPr="003A219C">
        <w:rPr>
          <w:rFonts w:ascii="Times New Roman" w:hAnsi="Times New Roman" w:cs="Times New Roman"/>
          <w:noProof/>
          <w:sz w:val="24"/>
          <w:szCs w:val="24"/>
          <w:lang w:eastAsia="ru-RU"/>
        </w:rPr>
        <w:drawing>
          <wp:anchor distT="0" distB="0" distL="114300" distR="114300" simplePos="0" relativeHeight="251660288" behindDoc="1" locked="0" layoutInCell="1" allowOverlap="1" wp14:anchorId="17837281" wp14:editId="28CC7C4E">
            <wp:simplePos x="0" y="0"/>
            <wp:positionH relativeFrom="page">
              <wp:posOffset>2966995</wp:posOffset>
            </wp:positionH>
            <wp:positionV relativeFrom="paragraph">
              <wp:posOffset>842645</wp:posOffset>
            </wp:positionV>
            <wp:extent cx="1854200" cy="1854200"/>
            <wp:effectExtent l="0" t="0" r="0" b="0"/>
            <wp:wrapThrough wrapText="bothSides">
              <wp:wrapPolygon edited="0">
                <wp:start x="0" y="0"/>
                <wp:lineTo x="0" y="21304"/>
                <wp:lineTo x="21304" y="21304"/>
                <wp:lineTo x="21304"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нешний ут10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854200" cy="1854200"/>
                    </a:xfrm>
                    <a:prstGeom prst="rect">
                      <a:avLst/>
                    </a:prstGeom>
                    <a:noFill/>
                  </pic:spPr>
                </pic:pic>
              </a:graphicData>
            </a:graphic>
            <wp14:sizeRelH relativeFrom="page">
              <wp14:pctWidth>0</wp14:pctWidth>
            </wp14:sizeRelH>
            <wp14:sizeRelV relativeFrom="page">
              <wp14:pctHeight>0</wp14:pctHeight>
            </wp14:sizeRelV>
          </wp:anchor>
        </w:drawing>
      </w:r>
      <w:r w:rsidR="00A662BB" w:rsidRPr="003A219C">
        <w:rPr>
          <w:rFonts w:ascii="Times New Roman" w:hAnsi="Times New Roman" w:cs="Times New Roman"/>
          <w:b/>
          <w:sz w:val="48"/>
          <w:szCs w:val="48"/>
        </w:rPr>
        <w:t>Уличные атлетические комплексы серии</w:t>
      </w:r>
      <w:r w:rsidR="00A662BB" w:rsidRPr="003A219C">
        <w:rPr>
          <w:rFonts w:ascii="Times New Roman" w:hAnsi="Times New Roman" w:cs="Times New Roman"/>
          <w:b/>
          <w:sz w:val="52"/>
          <w:szCs w:val="52"/>
        </w:rPr>
        <w:t xml:space="preserve"> «</w:t>
      </w:r>
      <w:r w:rsidR="00297A14">
        <w:rPr>
          <w:rFonts w:ascii="Times New Roman" w:hAnsi="Times New Roman" w:cs="Times New Roman"/>
          <w:b/>
          <w:sz w:val="52"/>
          <w:szCs w:val="52"/>
        </w:rPr>
        <w:t>АК</w:t>
      </w:r>
      <w:r w:rsidR="00A662BB" w:rsidRPr="003A219C">
        <w:rPr>
          <w:rFonts w:ascii="Times New Roman" w:hAnsi="Times New Roman" w:cs="Times New Roman"/>
          <w:b/>
          <w:sz w:val="52"/>
          <w:szCs w:val="52"/>
        </w:rPr>
        <w:t>»</w:t>
      </w:r>
    </w:p>
    <w:p w:rsidR="00A662BB" w:rsidRPr="003A219C" w:rsidRDefault="00A662BB" w:rsidP="00A662BB">
      <w:pPr>
        <w:jc w:val="center"/>
        <w:rPr>
          <w:rFonts w:ascii="Times New Roman" w:hAnsi="Times New Roman" w:cs="Times New Roman"/>
          <w:b/>
          <w:sz w:val="52"/>
          <w:szCs w:val="52"/>
        </w:rPr>
      </w:pPr>
    </w:p>
    <w:p w:rsidR="00A662BB" w:rsidRPr="003A219C" w:rsidRDefault="00A662BB" w:rsidP="00A662BB">
      <w:pPr>
        <w:jc w:val="center"/>
        <w:rPr>
          <w:rFonts w:ascii="Times New Roman" w:hAnsi="Times New Roman" w:cs="Times New Roman"/>
        </w:rPr>
      </w:pPr>
    </w:p>
    <w:p w:rsidR="00A662BB" w:rsidRPr="003A219C" w:rsidRDefault="00A662BB" w:rsidP="00A662BB">
      <w:pPr>
        <w:jc w:val="center"/>
        <w:rPr>
          <w:rFonts w:ascii="Times New Roman" w:hAnsi="Times New Roman" w:cs="Times New Roman"/>
        </w:rPr>
      </w:pPr>
    </w:p>
    <w:p w:rsidR="00A662BB" w:rsidRPr="003A219C" w:rsidRDefault="00A662BB" w:rsidP="00A662BB">
      <w:pPr>
        <w:jc w:val="center"/>
        <w:rPr>
          <w:rFonts w:ascii="Times New Roman" w:hAnsi="Times New Roman" w:cs="Times New Roman"/>
        </w:rPr>
      </w:pPr>
    </w:p>
    <w:p w:rsidR="00A662BB" w:rsidRPr="003A219C" w:rsidRDefault="00E5415B" w:rsidP="00A662BB">
      <w:pPr>
        <w:jc w:val="center"/>
        <w:rPr>
          <w:rFonts w:ascii="Times New Roman" w:hAnsi="Times New Roman" w:cs="Times New Roman"/>
        </w:rPr>
      </w:pPr>
      <w:r w:rsidRPr="003A219C">
        <w:rPr>
          <w:rFonts w:ascii="Times New Roman" w:hAnsi="Times New Roman" w:cs="Times New Roman"/>
          <w:noProof/>
          <w:sz w:val="24"/>
          <w:szCs w:val="24"/>
          <w:lang w:eastAsia="ru-RU"/>
        </w:rPr>
        <w:drawing>
          <wp:anchor distT="0" distB="0" distL="114300" distR="114300" simplePos="0" relativeHeight="251662336" behindDoc="1" locked="0" layoutInCell="1" allowOverlap="1" wp14:anchorId="383C82E1" wp14:editId="0475B421">
            <wp:simplePos x="0" y="0"/>
            <wp:positionH relativeFrom="margin">
              <wp:posOffset>4188329</wp:posOffset>
            </wp:positionH>
            <wp:positionV relativeFrom="margin">
              <wp:posOffset>6931840</wp:posOffset>
            </wp:positionV>
            <wp:extent cx="1940560" cy="1940560"/>
            <wp:effectExtent l="0" t="0" r="2540" b="254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нешний ут10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940560" cy="1940560"/>
                    </a:xfrm>
                    <a:prstGeom prst="rect">
                      <a:avLst/>
                    </a:prstGeom>
                    <a:noFill/>
                  </pic:spPr>
                </pic:pic>
              </a:graphicData>
            </a:graphic>
            <wp14:sizeRelH relativeFrom="page">
              <wp14:pctWidth>0</wp14:pctWidth>
            </wp14:sizeRelH>
            <wp14:sizeRelV relativeFrom="page">
              <wp14:pctHeight>0</wp14:pctHeight>
            </wp14:sizeRelV>
          </wp:anchor>
        </w:drawing>
      </w:r>
      <w:r w:rsidRPr="003A219C">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6210D8DC" wp14:editId="3B5C6AE1">
            <wp:simplePos x="0" y="0"/>
            <wp:positionH relativeFrom="column">
              <wp:posOffset>116600</wp:posOffset>
            </wp:positionH>
            <wp:positionV relativeFrom="paragraph">
              <wp:posOffset>153263</wp:posOffset>
            </wp:positionV>
            <wp:extent cx="2130724" cy="2130724"/>
            <wp:effectExtent l="0" t="0" r="3175" b="317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130724" cy="2130724"/>
                    </a:xfrm>
                    <a:prstGeom prst="rect">
                      <a:avLst/>
                    </a:prstGeom>
                    <a:noFill/>
                  </pic:spPr>
                </pic:pic>
              </a:graphicData>
            </a:graphic>
            <wp14:sizeRelH relativeFrom="page">
              <wp14:pctWidth>0</wp14:pctWidth>
            </wp14:sizeRelH>
            <wp14:sizeRelV relativeFrom="page">
              <wp14:pctHeight>0</wp14:pctHeight>
            </wp14:sizeRelV>
          </wp:anchor>
        </w:drawing>
      </w:r>
    </w:p>
    <w:p w:rsidR="00A662BB" w:rsidRPr="003A219C" w:rsidRDefault="00A662BB" w:rsidP="00A662BB">
      <w:pPr>
        <w:jc w:val="center"/>
        <w:rPr>
          <w:rFonts w:ascii="Times New Roman" w:hAnsi="Times New Roman" w:cs="Times New Roman"/>
        </w:rPr>
      </w:pPr>
    </w:p>
    <w:p w:rsidR="00A662BB" w:rsidRPr="003A219C" w:rsidRDefault="00A662BB" w:rsidP="00A662BB">
      <w:pPr>
        <w:jc w:val="center"/>
        <w:rPr>
          <w:rFonts w:ascii="Times New Roman" w:hAnsi="Times New Roman" w:cs="Times New Roman"/>
        </w:rPr>
      </w:pPr>
    </w:p>
    <w:p w:rsidR="00A662BB" w:rsidRPr="003A219C" w:rsidRDefault="00A662BB" w:rsidP="00A662BB">
      <w:pPr>
        <w:jc w:val="center"/>
        <w:rPr>
          <w:rFonts w:ascii="Times New Roman" w:hAnsi="Times New Roman" w:cs="Times New Roman"/>
        </w:rPr>
      </w:pPr>
    </w:p>
    <w:p w:rsidR="00A662BB" w:rsidRPr="003A219C" w:rsidRDefault="00A662BB" w:rsidP="00A662BB">
      <w:pPr>
        <w:jc w:val="center"/>
        <w:rPr>
          <w:rFonts w:ascii="Times New Roman" w:hAnsi="Times New Roman" w:cs="Times New Roman"/>
        </w:rPr>
      </w:pPr>
    </w:p>
    <w:p w:rsidR="00A662BB" w:rsidRPr="003A219C" w:rsidRDefault="00A662BB" w:rsidP="00A662BB">
      <w:pPr>
        <w:jc w:val="center"/>
        <w:rPr>
          <w:rFonts w:ascii="Times New Roman" w:hAnsi="Times New Roman" w:cs="Times New Roman"/>
        </w:rPr>
      </w:pPr>
    </w:p>
    <w:p w:rsidR="00A662BB" w:rsidRPr="003A219C" w:rsidRDefault="00A662BB" w:rsidP="00A662BB">
      <w:pPr>
        <w:jc w:val="center"/>
        <w:rPr>
          <w:rFonts w:ascii="Times New Roman" w:hAnsi="Times New Roman" w:cs="Times New Roman"/>
        </w:rPr>
      </w:pPr>
    </w:p>
    <w:p w:rsidR="00A662BB" w:rsidRPr="003A219C" w:rsidRDefault="00A662BB" w:rsidP="00A662BB">
      <w:pPr>
        <w:jc w:val="center"/>
        <w:rPr>
          <w:rFonts w:ascii="Times New Roman" w:hAnsi="Times New Roman" w:cs="Times New Roman"/>
        </w:rPr>
      </w:pPr>
    </w:p>
    <w:p w:rsidR="00A662BB" w:rsidRPr="003A219C" w:rsidRDefault="00A662BB" w:rsidP="00A662BB">
      <w:pPr>
        <w:jc w:val="center"/>
        <w:rPr>
          <w:rFonts w:ascii="Times New Roman" w:hAnsi="Times New Roman" w:cs="Times New Roman"/>
        </w:rPr>
      </w:pPr>
    </w:p>
    <w:p w:rsidR="00E56685" w:rsidRPr="003A219C" w:rsidRDefault="00E56685" w:rsidP="00A662BB">
      <w:pPr>
        <w:jc w:val="center"/>
        <w:rPr>
          <w:rFonts w:ascii="Times New Roman" w:hAnsi="Times New Roman" w:cs="Times New Roman"/>
        </w:rPr>
      </w:pPr>
    </w:p>
    <w:p w:rsidR="00A662BB" w:rsidRPr="003A219C" w:rsidRDefault="00A662BB" w:rsidP="00A662BB">
      <w:pPr>
        <w:jc w:val="center"/>
        <w:rPr>
          <w:rFonts w:ascii="Times New Roman" w:hAnsi="Times New Roman" w:cs="Times New Roman"/>
        </w:rPr>
      </w:pPr>
    </w:p>
    <w:p w:rsidR="00615EB5" w:rsidRPr="003A219C" w:rsidRDefault="00615EB5" w:rsidP="00225018">
      <w:pPr>
        <w:jc w:val="center"/>
        <w:rPr>
          <w:rFonts w:ascii="Times New Roman" w:hAnsi="Times New Roman" w:cs="Times New Roman"/>
          <w:b/>
          <w:color w:val="FF0000"/>
        </w:rPr>
      </w:pPr>
      <w:r w:rsidRPr="003A219C">
        <w:rPr>
          <w:rFonts w:ascii="Times New Roman" w:hAnsi="Times New Roman" w:cs="Times New Roman"/>
          <w:b/>
          <w:i/>
        </w:rPr>
        <w:t xml:space="preserve">Уважаемый Покупатель! Вы приобрели </w:t>
      </w:r>
      <w:r w:rsidR="00E51CFD" w:rsidRPr="003A219C">
        <w:rPr>
          <w:rFonts w:ascii="Times New Roman" w:hAnsi="Times New Roman" w:cs="Times New Roman"/>
          <w:b/>
          <w:i/>
        </w:rPr>
        <w:t>атлетический(-ие) комплекс</w:t>
      </w:r>
      <w:r w:rsidRPr="003A219C">
        <w:rPr>
          <w:rFonts w:ascii="Times New Roman" w:hAnsi="Times New Roman" w:cs="Times New Roman"/>
          <w:b/>
          <w:i/>
        </w:rPr>
        <w:t>(</w:t>
      </w:r>
      <w:r w:rsidR="00E51CFD" w:rsidRPr="003A219C">
        <w:rPr>
          <w:rFonts w:ascii="Times New Roman" w:hAnsi="Times New Roman" w:cs="Times New Roman"/>
          <w:b/>
          <w:i/>
        </w:rPr>
        <w:t>-</w:t>
      </w:r>
      <w:r w:rsidRPr="003A219C">
        <w:rPr>
          <w:rFonts w:ascii="Times New Roman" w:hAnsi="Times New Roman" w:cs="Times New Roman"/>
          <w:b/>
          <w:i/>
        </w:rPr>
        <w:t>ы) для занятий на открытом воздухе серии «</w:t>
      </w:r>
      <w:r w:rsidR="00E5415B">
        <w:rPr>
          <w:rFonts w:ascii="Times New Roman" w:hAnsi="Times New Roman" w:cs="Times New Roman"/>
          <w:b/>
          <w:i/>
        </w:rPr>
        <w:t>АК</w:t>
      </w:r>
      <w:r w:rsidRPr="003A219C">
        <w:rPr>
          <w:rFonts w:ascii="Times New Roman" w:hAnsi="Times New Roman" w:cs="Times New Roman"/>
          <w:b/>
          <w:i/>
        </w:rPr>
        <w:t>».</w:t>
      </w:r>
    </w:p>
    <w:p w:rsidR="00615EB5" w:rsidRPr="003A219C" w:rsidRDefault="00615EB5" w:rsidP="00615EB5">
      <w:pPr>
        <w:rPr>
          <w:rFonts w:ascii="Times New Roman" w:hAnsi="Times New Roman" w:cs="Times New Roman"/>
          <w:b/>
          <w:i/>
        </w:rPr>
      </w:pPr>
      <w:r w:rsidRPr="003A219C">
        <w:rPr>
          <w:rFonts w:ascii="Times New Roman" w:hAnsi="Times New Roman" w:cs="Times New Roman"/>
          <w:b/>
          <w:i/>
        </w:rPr>
        <w:t xml:space="preserve">      Перед монтажом и использованием важно внимательно ознакомиться с этим руководством. Безопасное и эффективное использование может быть достигнуто только тогда, когда тренажер(ы) СОБРАН  И  УСТАНОВЛЕН ПРАВИЛЬНО квалифицированными специалистами и используется должным образом  по  прямому назначению.</w:t>
      </w:r>
    </w:p>
    <w:p w:rsidR="00615EB5" w:rsidRPr="003A219C" w:rsidRDefault="00615EB5" w:rsidP="00615EB5">
      <w:pPr>
        <w:rPr>
          <w:rFonts w:ascii="Times New Roman" w:hAnsi="Times New Roman" w:cs="Times New Roman"/>
          <w:b/>
          <w:i/>
        </w:rPr>
      </w:pPr>
      <w:r w:rsidRPr="003A219C">
        <w:rPr>
          <w:rFonts w:ascii="Times New Roman" w:hAnsi="Times New Roman" w:cs="Times New Roman"/>
          <w:b/>
          <w:i/>
        </w:rPr>
        <w:t xml:space="preserve">      Перед тем как приступить к занятиям рекомендуем проконсультироваться с вашим врачом, нет ли у вас противопоказаний для занятий на тренажере(ах) установленных на открытом воздухе,  нет ли у вас  каких-либо физиологических, анатомических или иных  особенностей организма или такого состояния,  при котором может возникнуть риск  вашему здоровью. </w:t>
      </w:r>
    </w:p>
    <w:p w:rsidR="00615EB5" w:rsidRPr="003A219C" w:rsidRDefault="00615EB5" w:rsidP="00615EB5">
      <w:pPr>
        <w:jc w:val="center"/>
        <w:rPr>
          <w:rFonts w:ascii="Times New Roman" w:hAnsi="Times New Roman" w:cs="Times New Roman"/>
        </w:rPr>
      </w:pPr>
      <w:r w:rsidRPr="003A219C">
        <w:rPr>
          <w:rFonts w:ascii="Times New Roman" w:hAnsi="Times New Roman" w:cs="Times New Roman"/>
          <w:b/>
          <w:i/>
        </w:rPr>
        <w:t xml:space="preserve">      В случае пренебрежения этими правилами производитель не несет ответственность за последствия, возникшие вследствие применения тренажера.</w:t>
      </w:r>
    </w:p>
    <w:p w:rsidR="00A662BB" w:rsidRPr="003A219C" w:rsidRDefault="00A662BB" w:rsidP="00A662BB">
      <w:pPr>
        <w:jc w:val="center"/>
        <w:rPr>
          <w:rFonts w:ascii="Times New Roman" w:hAnsi="Times New Roman" w:cs="Times New Roman"/>
        </w:rPr>
      </w:pPr>
    </w:p>
    <w:p w:rsidR="003751FF" w:rsidRPr="003A219C" w:rsidRDefault="003751FF" w:rsidP="003751FF">
      <w:pPr>
        <w:rPr>
          <w:rFonts w:ascii="Times New Roman" w:hAnsi="Times New Roman" w:cs="Times New Roman"/>
        </w:rPr>
      </w:pPr>
      <w:r w:rsidRPr="003A219C">
        <w:rPr>
          <w:rFonts w:ascii="Times New Roman" w:hAnsi="Times New Roman" w:cs="Times New Roman"/>
        </w:rPr>
        <w:t xml:space="preserve">Компания Спорт-Фора выпускает линейку </w:t>
      </w:r>
      <w:r w:rsidR="00977AD5" w:rsidRPr="003A219C">
        <w:rPr>
          <w:rFonts w:ascii="Times New Roman" w:hAnsi="Times New Roman" w:cs="Times New Roman"/>
        </w:rPr>
        <w:t>атлетических комплексов для занятий на открытом воздухе, в различных конфигурациях. Комплексы отличаются модульностью исполнения и могут быть выполнены в различных вариациях для максимального удобства конечного пользователя.</w:t>
      </w:r>
    </w:p>
    <w:p w:rsidR="003751FF" w:rsidRPr="003A219C" w:rsidRDefault="003751FF" w:rsidP="003751FF">
      <w:pPr>
        <w:rPr>
          <w:rFonts w:ascii="Times New Roman" w:hAnsi="Times New Roman" w:cs="Times New Roman"/>
          <w:b/>
          <w:i/>
        </w:rPr>
      </w:pPr>
    </w:p>
    <w:tbl>
      <w:tblPr>
        <w:tblW w:w="9903"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8"/>
        <w:gridCol w:w="1714"/>
        <w:gridCol w:w="621"/>
      </w:tblGrid>
      <w:tr w:rsidR="00962D4A" w:rsidRPr="003A219C" w:rsidTr="00962D4A">
        <w:trPr>
          <w:trHeight w:val="90"/>
        </w:trPr>
        <w:tc>
          <w:tcPr>
            <w:tcW w:w="9903" w:type="dxa"/>
            <w:gridSpan w:val="3"/>
            <w:tcBorders>
              <w:top w:val="nil"/>
              <w:left w:val="nil"/>
              <w:bottom w:val="single" w:sz="4" w:space="0" w:color="auto"/>
              <w:right w:val="nil"/>
            </w:tcBorders>
            <w:shd w:val="clear" w:color="auto" w:fill="auto"/>
          </w:tcPr>
          <w:p w:rsidR="00962D4A" w:rsidRPr="003A219C" w:rsidRDefault="00962D4A" w:rsidP="00E077CE">
            <w:pPr>
              <w:ind w:hanging="3"/>
              <w:jc w:val="center"/>
              <w:rPr>
                <w:rFonts w:ascii="Times New Roman" w:hAnsi="Times New Roman" w:cs="Times New Roman"/>
                <w:b/>
                <w:sz w:val="20"/>
              </w:rPr>
            </w:pPr>
            <w:r w:rsidRPr="003A219C">
              <w:rPr>
                <w:rFonts w:ascii="Times New Roman" w:hAnsi="Times New Roman" w:cs="Times New Roman"/>
                <w:b/>
                <w:sz w:val="20"/>
              </w:rPr>
              <w:t>СОДЕРЖАНИЕ</w:t>
            </w:r>
          </w:p>
        </w:tc>
      </w:tr>
      <w:tr w:rsidR="00962D4A" w:rsidRPr="003A219C" w:rsidTr="00962D4A">
        <w:trPr>
          <w:gridAfter w:val="1"/>
          <w:wAfter w:w="621" w:type="dxa"/>
          <w:trHeight w:val="240"/>
        </w:trPr>
        <w:tc>
          <w:tcPr>
            <w:tcW w:w="7568" w:type="dxa"/>
            <w:tcBorders>
              <w:top w:val="single" w:sz="4" w:space="0" w:color="auto"/>
              <w:left w:val="single" w:sz="4" w:space="0" w:color="auto"/>
              <w:bottom w:val="single" w:sz="4" w:space="0" w:color="auto"/>
              <w:right w:val="single" w:sz="4" w:space="0" w:color="auto"/>
            </w:tcBorders>
            <w:shd w:val="clear" w:color="auto" w:fill="auto"/>
          </w:tcPr>
          <w:p w:rsidR="00962D4A" w:rsidRPr="003A219C" w:rsidRDefault="00962D4A" w:rsidP="00E077CE">
            <w:pPr>
              <w:rPr>
                <w:rFonts w:ascii="Times New Roman" w:hAnsi="Times New Roman" w:cs="Times New Roman"/>
                <w:sz w:val="20"/>
              </w:rPr>
            </w:pPr>
            <w:r w:rsidRPr="003A219C">
              <w:rPr>
                <w:rFonts w:ascii="Times New Roman" w:hAnsi="Times New Roman" w:cs="Times New Roman"/>
                <w:sz w:val="20"/>
              </w:rPr>
              <w:t>ВВЕДЕНИЕ</w:t>
            </w:r>
          </w:p>
        </w:tc>
        <w:tc>
          <w:tcPr>
            <w:tcW w:w="1714" w:type="dxa"/>
            <w:tcBorders>
              <w:top w:val="single" w:sz="4" w:space="0" w:color="auto"/>
              <w:left w:val="single" w:sz="4" w:space="0" w:color="auto"/>
              <w:bottom w:val="single" w:sz="4" w:space="0" w:color="auto"/>
              <w:right w:val="single" w:sz="4" w:space="0" w:color="auto"/>
            </w:tcBorders>
            <w:shd w:val="clear" w:color="auto" w:fill="auto"/>
          </w:tcPr>
          <w:p w:rsidR="00962D4A" w:rsidRPr="003A219C" w:rsidRDefault="00962D4A" w:rsidP="00E077CE">
            <w:pPr>
              <w:ind w:left="-199"/>
              <w:rPr>
                <w:rFonts w:ascii="Times New Roman" w:hAnsi="Times New Roman" w:cs="Times New Roman"/>
                <w:sz w:val="20"/>
              </w:rPr>
            </w:pPr>
            <w:r w:rsidRPr="003A219C">
              <w:rPr>
                <w:rFonts w:ascii="Times New Roman" w:hAnsi="Times New Roman" w:cs="Times New Roman"/>
                <w:sz w:val="20"/>
              </w:rPr>
              <w:t xml:space="preserve">  Стр.4</w:t>
            </w:r>
          </w:p>
        </w:tc>
      </w:tr>
      <w:tr w:rsidR="00962D4A" w:rsidRPr="003A219C" w:rsidTr="00962D4A">
        <w:trPr>
          <w:gridAfter w:val="1"/>
          <w:wAfter w:w="621" w:type="dxa"/>
          <w:trHeight w:val="255"/>
        </w:trPr>
        <w:tc>
          <w:tcPr>
            <w:tcW w:w="7568" w:type="dxa"/>
            <w:tcBorders>
              <w:top w:val="single" w:sz="4" w:space="0" w:color="auto"/>
              <w:left w:val="single" w:sz="4" w:space="0" w:color="auto"/>
              <w:bottom w:val="single" w:sz="4" w:space="0" w:color="auto"/>
              <w:right w:val="single" w:sz="4" w:space="0" w:color="auto"/>
            </w:tcBorders>
            <w:shd w:val="clear" w:color="auto" w:fill="auto"/>
          </w:tcPr>
          <w:p w:rsidR="00962D4A" w:rsidRPr="003A219C" w:rsidRDefault="00962D4A" w:rsidP="00153BF6">
            <w:pPr>
              <w:pBdr>
                <w:bottom w:val="dotted" w:sz="4" w:space="1" w:color="auto"/>
              </w:pBdr>
              <w:ind w:left="-153"/>
              <w:rPr>
                <w:rFonts w:ascii="Times New Roman" w:hAnsi="Times New Roman" w:cs="Times New Roman"/>
                <w:sz w:val="20"/>
              </w:rPr>
            </w:pPr>
            <w:r w:rsidRPr="003A219C">
              <w:rPr>
                <w:rFonts w:ascii="Times New Roman" w:hAnsi="Times New Roman" w:cs="Times New Roman"/>
                <w:sz w:val="20"/>
              </w:rPr>
              <w:t xml:space="preserve">  ОПИСАНИЕ И РАБОТА</w:t>
            </w:r>
          </w:p>
        </w:tc>
        <w:tc>
          <w:tcPr>
            <w:tcW w:w="1714" w:type="dxa"/>
            <w:tcBorders>
              <w:top w:val="single" w:sz="4" w:space="0" w:color="auto"/>
              <w:left w:val="single" w:sz="4" w:space="0" w:color="auto"/>
              <w:right w:val="single" w:sz="4" w:space="0" w:color="auto"/>
            </w:tcBorders>
            <w:shd w:val="clear" w:color="auto" w:fill="auto"/>
          </w:tcPr>
          <w:p w:rsidR="00962D4A" w:rsidRPr="003A219C" w:rsidRDefault="00962D4A" w:rsidP="00E077CE">
            <w:pPr>
              <w:ind w:left="-199"/>
              <w:rPr>
                <w:rFonts w:ascii="Times New Roman" w:hAnsi="Times New Roman" w:cs="Times New Roman"/>
                <w:sz w:val="20"/>
              </w:rPr>
            </w:pPr>
            <w:r w:rsidRPr="003A219C">
              <w:rPr>
                <w:rFonts w:ascii="Times New Roman" w:hAnsi="Times New Roman" w:cs="Times New Roman"/>
                <w:sz w:val="20"/>
              </w:rPr>
              <w:t xml:space="preserve">  Стр.5</w:t>
            </w:r>
          </w:p>
        </w:tc>
      </w:tr>
      <w:tr w:rsidR="00962D4A" w:rsidRPr="003A219C" w:rsidTr="00962D4A">
        <w:trPr>
          <w:gridAfter w:val="1"/>
          <w:wAfter w:w="621" w:type="dxa"/>
          <w:trHeight w:val="243"/>
        </w:trPr>
        <w:tc>
          <w:tcPr>
            <w:tcW w:w="7568" w:type="dxa"/>
            <w:tcBorders>
              <w:top w:val="single" w:sz="4" w:space="0" w:color="auto"/>
              <w:left w:val="single" w:sz="4" w:space="0" w:color="auto"/>
              <w:bottom w:val="single" w:sz="4" w:space="0" w:color="auto"/>
              <w:right w:val="single" w:sz="4" w:space="0" w:color="auto"/>
            </w:tcBorders>
            <w:shd w:val="clear" w:color="auto" w:fill="auto"/>
          </w:tcPr>
          <w:p w:rsidR="00962D4A" w:rsidRPr="003A219C" w:rsidRDefault="00962D4A" w:rsidP="00E077CE">
            <w:pPr>
              <w:rPr>
                <w:rFonts w:ascii="Times New Roman" w:hAnsi="Times New Roman" w:cs="Times New Roman"/>
                <w:sz w:val="20"/>
              </w:rPr>
            </w:pPr>
            <w:r w:rsidRPr="003A219C">
              <w:rPr>
                <w:rFonts w:ascii="Times New Roman" w:hAnsi="Times New Roman" w:cs="Times New Roman"/>
                <w:sz w:val="20"/>
              </w:rPr>
              <w:t>ЭКСПЛУАТАЦИЯ ИЗДЕЛИЯ ПО НАЗНАЧЕНИЮ</w:t>
            </w:r>
          </w:p>
        </w:tc>
        <w:tc>
          <w:tcPr>
            <w:tcW w:w="1714" w:type="dxa"/>
            <w:tcBorders>
              <w:left w:val="single" w:sz="4" w:space="0" w:color="auto"/>
              <w:bottom w:val="single" w:sz="4" w:space="0" w:color="auto"/>
              <w:right w:val="single" w:sz="4" w:space="0" w:color="auto"/>
            </w:tcBorders>
            <w:shd w:val="clear" w:color="auto" w:fill="auto"/>
          </w:tcPr>
          <w:p w:rsidR="00962D4A" w:rsidRPr="003A219C" w:rsidRDefault="00962D4A" w:rsidP="00E077CE">
            <w:pPr>
              <w:pBdr>
                <w:bottom w:val="dotted" w:sz="4" w:space="1" w:color="auto"/>
              </w:pBdr>
              <w:ind w:left="-199"/>
              <w:rPr>
                <w:rFonts w:ascii="Times New Roman" w:hAnsi="Times New Roman" w:cs="Times New Roman"/>
                <w:sz w:val="20"/>
              </w:rPr>
            </w:pPr>
            <w:r w:rsidRPr="003A219C">
              <w:rPr>
                <w:rFonts w:ascii="Times New Roman" w:hAnsi="Times New Roman" w:cs="Times New Roman"/>
                <w:sz w:val="20"/>
              </w:rPr>
              <w:t xml:space="preserve">  Стр.9</w:t>
            </w:r>
          </w:p>
        </w:tc>
      </w:tr>
      <w:tr w:rsidR="00962D4A" w:rsidRPr="003A219C" w:rsidTr="00962D4A">
        <w:trPr>
          <w:gridAfter w:val="1"/>
          <w:wAfter w:w="621" w:type="dxa"/>
          <w:trHeight w:val="240"/>
        </w:trPr>
        <w:tc>
          <w:tcPr>
            <w:tcW w:w="7568" w:type="dxa"/>
            <w:tcBorders>
              <w:top w:val="single" w:sz="4" w:space="0" w:color="auto"/>
              <w:left w:val="single" w:sz="4" w:space="0" w:color="auto"/>
              <w:bottom w:val="single" w:sz="4" w:space="0" w:color="auto"/>
              <w:right w:val="single" w:sz="4" w:space="0" w:color="auto"/>
            </w:tcBorders>
            <w:shd w:val="clear" w:color="auto" w:fill="auto"/>
          </w:tcPr>
          <w:p w:rsidR="00962D4A" w:rsidRPr="003A219C" w:rsidRDefault="00962D4A" w:rsidP="00E077CE">
            <w:pPr>
              <w:rPr>
                <w:rFonts w:ascii="Times New Roman" w:hAnsi="Times New Roman" w:cs="Times New Roman"/>
                <w:sz w:val="20"/>
              </w:rPr>
            </w:pPr>
            <w:r w:rsidRPr="003A219C">
              <w:rPr>
                <w:rFonts w:ascii="Times New Roman" w:hAnsi="Times New Roman" w:cs="Times New Roman"/>
                <w:sz w:val="20"/>
              </w:rPr>
              <w:t>МОНТАЖ ТРЕНАЖЕРОВ</w:t>
            </w:r>
          </w:p>
        </w:tc>
        <w:tc>
          <w:tcPr>
            <w:tcW w:w="1714" w:type="dxa"/>
            <w:tcBorders>
              <w:top w:val="single" w:sz="4" w:space="0" w:color="auto"/>
              <w:left w:val="single" w:sz="4" w:space="0" w:color="auto"/>
              <w:bottom w:val="single" w:sz="4" w:space="0" w:color="auto"/>
              <w:right w:val="single" w:sz="4" w:space="0" w:color="auto"/>
            </w:tcBorders>
            <w:shd w:val="clear" w:color="auto" w:fill="auto"/>
          </w:tcPr>
          <w:p w:rsidR="00962D4A" w:rsidRPr="003A219C" w:rsidRDefault="00962D4A" w:rsidP="00E077CE">
            <w:pPr>
              <w:ind w:left="-199"/>
              <w:rPr>
                <w:rFonts w:ascii="Times New Roman" w:hAnsi="Times New Roman" w:cs="Times New Roman"/>
                <w:sz w:val="20"/>
              </w:rPr>
            </w:pPr>
            <w:r w:rsidRPr="003A219C">
              <w:rPr>
                <w:rFonts w:ascii="Times New Roman" w:hAnsi="Times New Roman" w:cs="Times New Roman"/>
                <w:sz w:val="20"/>
              </w:rPr>
              <w:t xml:space="preserve">  Стр.11</w:t>
            </w:r>
          </w:p>
        </w:tc>
      </w:tr>
      <w:tr w:rsidR="00962D4A" w:rsidRPr="003A219C" w:rsidTr="00962D4A">
        <w:trPr>
          <w:gridAfter w:val="1"/>
          <w:wAfter w:w="621" w:type="dxa"/>
          <w:trHeight w:val="258"/>
        </w:trPr>
        <w:tc>
          <w:tcPr>
            <w:tcW w:w="7568" w:type="dxa"/>
            <w:tcBorders>
              <w:top w:val="single" w:sz="4" w:space="0" w:color="auto"/>
              <w:left w:val="single" w:sz="4" w:space="0" w:color="auto"/>
              <w:bottom w:val="single" w:sz="4" w:space="0" w:color="auto"/>
              <w:right w:val="single" w:sz="4" w:space="0" w:color="auto"/>
            </w:tcBorders>
            <w:shd w:val="clear" w:color="auto" w:fill="auto"/>
          </w:tcPr>
          <w:p w:rsidR="00962D4A" w:rsidRPr="003A219C" w:rsidRDefault="00962D4A" w:rsidP="00E077CE">
            <w:pPr>
              <w:rPr>
                <w:rFonts w:ascii="Times New Roman" w:hAnsi="Times New Roman" w:cs="Times New Roman"/>
                <w:sz w:val="20"/>
              </w:rPr>
            </w:pPr>
            <w:r w:rsidRPr="003A219C">
              <w:rPr>
                <w:rFonts w:ascii="Times New Roman" w:hAnsi="Times New Roman" w:cs="Times New Roman"/>
                <w:sz w:val="20"/>
              </w:rPr>
              <w:t>ТЕХНИЧЕСКОЕ ОБСЛУЖИВАНИЕ</w:t>
            </w:r>
          </w:p>
        </w:tc>
        <w:tc>
          <w:tcPr>
            <w:tcW w:w="1714" w:type="dxa"/>
            <w:tcBorders>
              <w:top w:val="single" w:sz="4" w:space="0" w:color="auto"/>
              <w:left w:val="single" w:sz="4" w:space="0" w:color="auto"/>
              <w:bottom w:val="single" w:sz="4" w:space="0" w:color="auto"/>
              <w:right w:val="single" w:sz="4" w:space="0" w:color="auto"/>
            </w:tcBorders>
            <w:shd w:val="clear" w:color="auto" w:fill="auto"/>
          </w:tcPr>
          <w:p w:rsidR="00962D4A" w:rsidRPr="003A219C" w:rsidRDefault="00962D4A" w:rsidP="00E077CE">
            <w:pPr>
              <w:ind w:left="-199"/>
              <w:rPr>
                <w:rFonts w:ascii="Times New Roman" w:hAnsi="Times New Roman" w:cs="Times New Roman"/>
                <w:sz w:val="20"/>
              </w:rPr>
            </w:pPr>
            <w:r w:rsidRPr="003A219C">
              <w:rPr>
                <w:rFonts w:ascii="Times New Roman" w:hAnsi="Times New Roman" w:cs="Times New Roman"/>
                <w:sz w:val="20"/>
              </w:rPr>
              <w:t xml:space="preserve">  Стр.12</w:t>
            </w:r>
          </w:p>
        </w:tc>
      </w:tr>
      <w:tr w:rsidR="00962D4A" w:rsidRPr="003A219C" w:rsidTr="00962D4A">
        <w:trPr>
          <w:gridAfter w:val="1"/>
          <w:wAfter w:w="621" w:type="dxa"/>
          <w:trHeight w:val="240"/>
        </w:trPr>
        <w:tc>
          <w:tcPr>
            <w:tcW w:w="7568" w:type="dxa"/>
            <w:tcBorders>
              <w:top w:val="single" w:sz="4" w:space="0" w:color="auto"/>
              <w:left w:val="single" w:sz="4" w:space="0" w:color="auto"/>
              <w:bottom w:val="single" w:sz="4" w:space="0" w:color="auto"/>
              <w:right w:val="single" w:sz="4" w:space="0" w:color="auto"/>
            </w:tcBorders>
            <w:shd w:val="clear" w:color="auto" w:fill="auto"/>
          </w:tcPr>
          <w:p w:rsidR="00962D4A" w:rsidRPr="003A219C" w:rsidRDefault="00962D4A" w:rsidP="00E077CE">
            <w:pPr>
              <w:rPr>
                <w:rFonts w:ascii="Times New Roman" w:hAnsi="Times New Roman" w:cs="Times New Roman"/>
                <w:sz w:val="20"/>
              </w:rPr>
            </w:pPr>
            <w:r w:rsidRPr="003A219C">
              <w:rPr>
                <w:rFonts w:ascii="Times New Roman" w:hAnsi="Times New Roman" w:cs="Times New Roman"/>
                <w:sz w:val="20"/>
              </w:rPr>
              <w:t>ТЕКУЩИЙ РЕМОНТ</w:t>
            </w:r>
          </w:p>
        </w:tc>
        <w:tc>
          <w:tcPr>
            <w:tcW w:w="1714" w:type="dxa"/>
            <w:tcBorders>
              <w:top w:val="single" w:sz="4" w:space="0" w:color="auto"/>
              <w:left w:val="single" w:sz="4" w:space="0" w:color="auto"/>
              <w:bottom w:val="single" w:sz="4" w:space="0" w:color="auto"/>
              <w:right w:val="single" w:sz="4" w:space="0" w:color="auto"/>
            </w:tcBorders>
            <w:shd w:val="clear" w:color="auto" w:fill="auto"/>
          </w:tcPr>
          <w:p w:rsidR="00962D4A" w:rsidRPr="003A219C" w:rsidRDefault="00962D4A" w:rsidP="00E077CE">
            <w:pPr>
              <w:ind w:left="-199"/>
              <w:rPr>
                <w:rFonts w:ascii="Times New Roman" w:hAnsi="Times New Roman" w:cs="Times New Roman"/>
                <w:sz w:val="20"/>
              </w:rPr>
            </w:pPr>
            <w:r w:rsidRPr="003A219C">
              <w:rPr>
                <w:rFonts w:ascii="Times New Roman" w:hAnsi="Times New Roman" w:cs="Times New Roman"/>
                <w:sz w:val="20"/>
              </w:rPr>
              <w:t xml:space="preserve">  Стр.13</w:t>
            </w:r>
          </w:p>
        </w:tc>
      </w:tr>
      <w:tr w:rsidR="00962D4A" w:rsidRPr="003A219C" w:rsidTr="00962D4A">
        <w:trPr>
          <w:gridAfter w:val="1"/>
          <w:wAfter w:w="621" w:type="dxa"/>
          <w:trHeight w:val="240"/>
        </w:trPr>
        <w:tc>
          <w:tcPr>
            <w:tcW w:w="7568" w:type="dxa"/>
            <w:tcBorders>
              <w:top w:val="single" w:sz="4" w:space="0" w:color="auto"/>
              <w:left w:val="single" w:sz="4" w:space="0" w:color="auto"/>
              <w:bottom w:val="single" w:sz="4" w:space="0" w:color="auto"/>
              <w:right w:val="single" w:sz="4" w:space="0" w:color="auto"/>
            </w:tcBorders>
            <w:shd w:val="clear" w:color="auto" w:fill="auto"/>
          </w:tcPr>
          <w:p w:rsidR="00962D4A" w:rsidRPr="003A219C" w:rsidRDefault="00962D4A" w:rsidP="00E077CE">
            <w:pPr>
              <w:rPr>
                <w:rFonts w:ascii="Times New Roman" w:hAnsi="Times New Roman" w:cs="Times New Roman"/>
                <w:sz w:val="20"/>
              </w:rPr>
            </w:pPr>
            <w:r w:rsidRPr="003A219C">
              <w:rPr>
                <w:rFonts w:ascii="Times New Roman" w:hAnsi="Times New Roman" w:cs="Times New Roman"/>
                <w:sz w:val="20"/>
              </w:rPr>
              <w:t>ХРАНЕНИЕ ТРЕНАЖЕРА</w:t>
            </w:r>
          </w:p>
        </w:tc>
        <w:tc>
          <w:tcPr>
            <w:tcW w:w="1714" w:type="dxa"/>
            <w:tcBorders>
              <w:top w:val="single" w:sz="4" w:space="0" w:color="auto"/>
              <w:left w:val="single" w:sz="4" w:space="0" w:color="auto"/>
              <w:bottom w:val="single" w:sz="4" w:space="0" w:color="auto"/>
              <w:right w:val="single" w:sz="4" w:space="0" w:color="auto"/>
            </w:tcBorders>
            <w:shd w:val="clear" w:color="auto" w:fill="auto"/>
          </w:tcPr>
          <w:p w:rsidR="00962D4A" w:rsidRPr="003A219C" w:rsidRDefault="00962D4A" w:rsidP="00E077CE">
            <w:pPr>
              <w:ind w:left="-199"/>
              <w:rPr>
                <w:rFonts w:ascii="Times New Roman" w:hAnsi="Times New Roman" w:cs="Times New Roman"/>
                <w:sz w:val="20"/>
              </w:rPr>
            </w:pPr>
            <w:r w:rsidRPr="003A219C">
              <w:rPr>
                <w:rFonts w:ascii="Times New Roman" w:hAnsi="Times New Roman" w:cs="Times New Roman"/>
                <w:sz w:val="20"/>
              </w:rPr>
              <w:t xml:space="preserve">  Стр.13</w:t>
            </w:r>
          </w:p>
        </w:tc>
      </w:tr>
      <w:tr w:rsidR="00962D4A" w:rsidRPr="003A219C" w:rsidTr="00962D4A">
        <w:trPr>
          <w:gridAfter w:val="1"/>
          <w:wAfter w:w="621" w:type="dxa"/>
          <w:trHeight w:val="240"/>
        </w:trPr>
        <w:tc>
          <w:tcPr>
            <w:tcW w:w="7568" w:type="dxa"/>
            <w:tcBorders>
              <w:top w:val="single" w:sz="4" w:space="0" w:color="auto"/>
              <w:left w:val="single" w:sz="4" w:space="0" w:color="auto"/>
              <w:bottom w:val="single" w:sz="4" w:space="0" w:color="auto"/>
              <w:right w:val="single" w:sz="4" w:space="0" w:color="auto"/>
            </w:tcBorders>
            <w:shd w:val="clear" w:color="auto" w:fill="auto"/>
          </w:tcPr>
          <w:p w:rsidR="00962D4A" w:rsidRPr="003A219C" w:rsidRDefault="00962D4A" w:rsidP="00E077CE">
            <w:pPr>
              <w:rPr>
                <w:rFonts w:ascii="Times New Roman" w:hAnsi="Times New Roman" w:cs="Times New Roman"/>
                <w:sz w:val="20"/>
              </w:rPr>
            </w:pPr>
            <w:r w:rsidRPr="003A219C">
              <w:rPr>
                <w:rFonts w:ascii="Times New Roman" w:hAnsi="Times New Roman" w:cs="Times New Roman"/>
                <w:sz w:val="20"/>
              </w:rPr>
              <w:t>ТРАНСПОРТИРОВАНИЕ</w:t>
            </w:r>
          </w:p>
        </w:tc>
        <w:tc>
          <w:tcPr>
            <w:tcW w:w="1714" w:type="dxa"/>
            <w:tcBorders>
              <w:top w:val="single" w:sz="4" w:space="0" w:color="auto"/>
              <w:left w:val="single" w:sz="4" w:space="0" w:color="auto"/>
              <w:bottom w:val="single" w:sz="4" w:space="0" w:color="auto"/>
              <w:right w:val="single" w:sz="4" w:space="0" w:color="auto"/>
            </w:tcBorders>
            <w:shd w:val="clear" w:color="auto" w:fill="auto"/>
          </w:tcPr>
          <w:p w:rsidR="00962D4A" w:rsidRPr="003A219C" w:rsidRDefault="00962D4A" w:rsidP="00E077CE">
            <w:pPr>
              <w:ind w:left="-199"/>
              <w:rPr>
                <w:rFonts w:ascii="Times New Roman" w:hAnsi="Times New Roman" w:cs="Times New Roman"/>
                <w:sz w:val="20"/>
              </w:rPr>
            </w:pPr>
            <w:r w:rsidRPr="003A219C">
              <w:rPr>
                <w:rFonts w:ascii="Times New Roman" w:hAnsi="Times New Roman" w:cs="Times New Roman"/>
                <w:sz w:val="20"/>
              </w:rPr>
              <w:t xml:space="preserve">  Стр.13</w:t>
            </w:r>
          </w:p>
        </w:tc>
      </w:tr>
      <w:tr w:rsidR="00962D4A" w:rsidRPr="003A219C" w:rsidTr="00962D4A">
        <w:trPr>
          <w:gridAfter w:val="1"/>
          <w:wAfter w:w="621" w:type="dxa"/>
          <w:trHeight w:val="240"/>
        </w:trPr>
        <w:tc>
          <w:tcPr>
            <w:tcW w:w="7568" w:type="dxa"/>
            <w:tcBorders>
              <w:top w:val="single" w:sz="4" w:space="0" w:color="auto"/>
              <w:left w:val="single" w:sz="4" w:space="0" w:color="auto"/>
              <w:bottom w:val="single" w:sz="4" w:space="0" w:color="auto"/>
              <w:right w:val="single" w:sz="4" w:space="0" w:color="auto"/>
            </w:tcBorders>
            <w:shd w:val="clear" w:color="auto" w:fill="auto"/>
          </w:tcPr>
          <w:p w:rsidR="00962D4A" w:rsidRPr="003A219C" w:rsidRDefault="00962D4A" w:rsidP="00E077CE">
            <w:pPr>
              <w:rPr>
                <w:rFonts w:ascii="Times New Roman" w:hAnsi="Times New Roman" w:cs="Times New Roman"/>
                <w:sz w:val="20"/>
              </w:rPr>
            </w:pPr>
            <w:r w:rsidRPr="003A219C">
              <w:rPr>
                <w:rFonts w:ascii="Times New Roman" w:hAnsi="Times New Roman" w:cs="Times New Roman"/>
                <w:sz w:val="20"/>
              </w:rPr>
              <w:t>УТИЛИЗАЦИЯ</w:t>
            </w:r>
          </w:p>
        </w:tc>
        <w:tc>
          <w:tcPr>
            <w:tcW w:w="1714" w:type="dxa"/>
            <w:tcBorders>
              <w:top w:val="single" w:sz="4" w:space="0" w:color="auto"/>
              <w:left w:val="single" w:sz="4" w:space="0" w:color="auto"/>
              <w:bottom w:val="single" w:sz="4" w:space="0" w:color="auto"/>
              <w:right w:val="single" w:sz="4" w:space="0" w:color="auto"/>
            </w:tcBorders>
            <w:shd w:val="clear" w:color="auto" w:fill="auto"/>
          </w:tcPr>
          <w:p w:rsidR="00962D4A" w:rsidRPr="003A219C" w:rsidRDefault="00962D4A" w:rsidP="00E077CE">
            <w:pPr>
              <w:ind w:left="-199"/>
              <w:rPr>
                <w:rFonts w:ascii="Times New Roman" w:hAnsi="Times New Roman" w:cs="Times New Roman"/>
                <w:sz w:val="20"/>
              </w:rPr>
            </w:pPr>
            <w:r w:rsidRPr="003A219C">
              <w:rPr>
                <w:rFonts w:ascii="Times New Roman" w:hAnsi="Times New Roman" w:cs="Times New Roman"/>
                <w:sz w:val="20"/>
              </w:rPr>
              <w:t xml:space="preserve">  Стр.13</w:t>
            </w:r>
          </w:p>
        </w:tc>
      </w:tr>
      <w:tr w:rsidR="00962D4A" w:rsidRPr="003A219C" w:rsidTr="00962D4A">
        <w:trPr>
          <w:gridAfter w:val="1"/>
          <w:wAfter w:w="621" w:type="dxa"/>
          <w:trHeight w:val="193"/>
        </w:trPr>
        <w:tc>
          <w:tcPr>
            <w:tcW w:w="7568" w:type="dxa"/>
            <w:tcBorders>
              <w:top w:val="single" w:sz="4" w:space="0" w:color="auto"/>
              <w:left w:val="single" w:sz="4" w:space="0" w:color="auto"/>
              <w:bottom w:val="single" w:sz="4" w:space="0" w:color="auto"/>
              <w:right w:val="single" w:sz="4" w:space="0" w:color="auto"/>
            </w:tcBorders>
            <w:shd w:val="clear" w:color="auto" w:fill="auto"/>
          </w:tcPr>
          <w:p w:rsidR="00962D4A" w:rsidRPr="003A219C" w:rsidRDefault="00962D4A" w:rsidP="00E077CE">
            <w:pPr>
              <w:rPr>
                <w:rFonts w:ascii="Times New Roman" w:hAnsi="Times New Roman" w:cs="Times New Roman"/>
                <w:sz w:val="20"/>
              </w:rPr>
            </w:pPr>
            <w:r w:rsidRPr="003A219C">
              <w:rPr>
                <w:rFonts w:ascii="Times New Roman" w:hAnsi="Times New Roman" w:cs="Times New Roman"/>
                <w:sz w:val="20"/>
              </w:rPr>
              <w:t>ГАРАНТИИ ПРОИЗВОДИТЕЛЯ (ПОСТАВЩИКА)</w:t>
            </w:r>
          </w:p>
        </w:tc>
        <w:tc>
          <w:tcPr>
            <w:tcW w:w="1714" w:type="dxa"/>
            <w:tcBorders>
              <w:top w:val="single" w:sz="4" w:space="0" w:color="auto"/>
              <w:left w:val="single" w:sz="4" w:space="0" w:color="auto"/>
              <w:bottom w:val="single" w:sz="4" w:space="0" w:color="auto"/>
              <w:right w:val="single" w:sz="4" w:space="0" w:color="auto"/>
            </w:tcBorders>
            <w:shd w:val="clear" w:color="auto" w:fill="auto"/>
          </w:tcPr>
          <w:p w:rsidR="00962D4A" w:rsidRPr="003A219C" w:rsidRDefault="00962D4A" w:rsidP="00E077CE">
            <w:pPr>
              <w:ind w:left="-199"/>
              <w:rPr>
                <w:rFonts w:ascii="Times New Roman" w:hAnsi="Times New Roman" w:cs="Times New Roman"/>
                <w:sz w:val="20"/>
              </w:rPr>
            </w:pPr>
            <w:r w:rsidRPr="003A219C">
              <w:rPr>
                <w:rFonts w:ascii="Times New Roman" w:hAnsi="Times New Roman" w:cs="Times New Roman"/>
                <w:sz w:val="20"/>
              </w:rPr>
              <w:t xml:space="preserve">  Стр.14</w:t>
            </w:r>
          </w:p>
        </w:tc>
      </w:tr>
    </w:tbl>
    <w:p w:rsidR="00962D4A" w:rsidRPr="003A219C" w:rsidRDefault="00962D4A" w:rsidP="003751FF">
      <w:pPr>
        <w:rPr>
          <w:rFonts w:ascii="Times New Roman" w:hAnsi="Times New Roman" w:cs="Times New Roman"/>
          <w:b/>
          <w:i/>
        </w:rPr>
      </w:pPr>
    </w:p>
    <w:tbl>
      <w:tblPr>
        <w:tblW w:w="10448" w:type="dxa"/>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8"/>
      </w:tblGrid>
      <w:tr w:rsidR="00962D4A" w:rsidRPr="003A219C" w:rsidTr="00E077CE">
        <w:trPr>
          <w:trHeight w:val="90"/>
        </w:trPr>
        <w:tc>
          <w:tcPr>
            <w:tcW w:w="10448" w:type="dxa"/>
            <w:tcBorders>
              <w:top w:val="nil"/>
              <w:left w:val="nil"/>
              <w:bottom w:val="nil"/>
              <w:right w:val="nil"/>
            </w:tcBorders>
            <w:shd w:val="clear" w:color="auto" w:fill="000000"/>
          </w:tcPr>
          <w:p w:rsidR="00962D4A" w:rsidRPr="003A219C" w:rsidRDefault="00962D4A" w:rsidP="00E077CE">
            <w:pPr>
              <w:ind w:firstLine="732"/>
              <w:rPr>
                <w:rFonts w:ascii="Times New Roman" w:hAnsi="Times New Roman" w:cs="Times New Roman"/>
                <w:b/>
                <w:sz w:val="20"/>
              </w:rPr>
            </w:pPr>
            <w:r w:rsidRPr="003A219C">
              <w:rPr>
                <w:rFonts w:ascii="Times New Roman" w:hAnsi="Times New Roman" w:cs="Times New Roman"/>
                <w:b/>
                <w:sz w:val="20"/>
              </w:rPr>
              <w:t>Раздел 1. ВВЕДЕНИЕ</w:t>
            </w:r>
          </w:p>
        </w:tc>
      </w:tr>
      <w:tr w:rsidR="00962D4A" w:rsidRPr="003A219C" w:rsidTr="00E077CE">
        <w:trPr>
          <w:trHeight w:val="240"/>
        </w:trPr>
        <w:tc>
          <w:tcPr>
            <w:tcW w:w="10448" w:type="dxa"/>
            <w:tcBorders>
              <w:top w:val="nil"/>
              <w:left w:val="nil"/>
              <w:bottom w:val="nil"/>
              <w:right w:val="nil"/>
            </w:tcBorders>
          </w:tcPr>
          <w:tbl>
            <w:tblPr>
              <w:tblW w:w="10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82"/>
            </w:tblGrid>
            <w:tr w:rsidR="00962D4A" w:rsidRPr="003A219C" w:rsidTr="00E077CE">
              <w:trPr>
                <w:trHeight w:val="240"/>
              </w:trPr>
              <w:tc>
                <w:tcPr>
                  <w:tcW w:w="10482" w:type="dxa"/>
                  <w:tcBorders>
                    <w:top w:val="nil"/>
                    <w:left w:val="nil"/>
                    <w:bottom w:val="nil"/>
                    <w:right w:val="nil"/>
                  </w:tcBorders>
                </w:tcPr>
                <w:p w:rsidR="00962D4A" w:rsidRPr="003A219C" w:rsidRDefault="00962D4A" w:rsidP="00E077CE">
                  <w:pPr>
                    <w:ind w:right="34"/>
                    <w:rPr>
                      <w:rFonts w:ascii="Times New Roman" w:hAnsi="Times New Roman" w:cs="Times New Roman"/>
                      <w:sz w:val="20"/>
                    </w:rPr>
                  </w:pPr>
                  <w:r w:rsidRPr="003A219C">
                    <w:rPr>
                      <w:rFonts w:ascii="Times New Roman" w:hAnsi="Times New Roman" w:cs="Times New Roman"/>
                      <w:b/>
                      <w:sz w:val="20"/>
                    </w:rPr>
                    <w:t xml:space="preserve">     Назначение и содержание руководства по эксплуатации. </w:t>
                  </w:r>
                  <w:r w:rsidRPr="003A219C">
                    <w:rPr>
                      <w:rFonts w:ascii="Times New Roman" w:hAnsi="Times New Roman" w:cs="Times New Roman"/>
                      <w:sz w:val="20"/>
                    </w:rPr>
                    <w:t>Данный документ является эксплуатационным документом на спортивно-игровое оборудование (код документа по ГОСТ 2.601-95 РЭ) и содержит  общее описание изделия и общий принцип работы, а также сведения о монтаже, использовании по назначению, техническом обслуживании, текущем ремонте, транспортировке и хранении изделия.</w:t>
                  </w:r>
                </w:p>
              </w:tc>
            </w:tr>
            <w:tr w:rsidR="00962D4A" w:rsidRPr="003A219C" w:rsidTr="00E077CE">
              <w:trPr>
                <w:trHeight w:val="200"/>
              </w:trPr>
              <w:tc>
                <w:tcPr>
                  <w:tcW w:w="10482" w:type="dxa"/>
                  <w:tcBorders>
                    <w:top w:val="nil"/>
                    <w:left w:val="nil"/>
                    <w:bottom w:val="nil"/>
                    <w:right w:val="nil"/>
                  </w:tcBorders>
                </w:tcPr>
                <w:p w:rsidR="00962D4A" w:rsidRPr="003A219C" w:rsidRDefault="00962D4A" w:rsidP="00E077CE">
                  <w:pPr>
                    <w:ind w:right="34" w:firstLine="522"/>
                    <w:rPr>
                      <w:rFonts w:ascii="Times New Roman" w:hAnsi="Times New Roman" w:cs="Times New Roman"/>
                      <w:sz w:val="20"/>
                    </w:rPr>
                  </w:pPr>
                  <w:r w:rsidRPr="003A219C">
                    <w:rPr>
                      <w:rFonts w:ascii="Times New Roman" w:hAnsi="Times New Roman" w:cs="Times New Roman"/>
                      <w:b/>
                      <w:sz w:val="20"/>
                    </w:rPr>
                    <w:t xml:space="preserve">Уровень специальной подготовки пользователя тренажером. </w:t>
                  </w:r>
                  <w:r w:rsidRPr="003A219C">
                    <w:rPr>
                      <w:rFonts w:ascii="Times New Roman" w:hAnsi="Times New Roman" w:cs="Times New Roman"/>
                      <w:sz w:val="20"/>
                    </w:rPr>
                    <w:t>Перед использованием тренажера каждый пользователь обязан:</w:t>
                  </w:r>
                </w:p>
                <w:p w:rsidR="00962D4A" w:rsidRPr="003A219C" w:rsidRDefault="00962D4A" w:rsidP="00E077CE">
                  <w:pPr>
                    <w:ind w:right="34" w:firstLine="522"/>
                    <w:rPr>
                      <w:rFonts w:ascii="Times New Roman" w:hAnsi="Times New Roman" w:cs="Times New Roman"/>
                      <w:sz w:val="20"/>
                    </w:rPr>
                  </w:pPr>
                  <w:r w:rsidRPr="003A219C">
                    <w:rPr>
                      <w:rFonts w:ascii="Times New Roman" w:hAnsi="Times New Roman" w:cs="Times New Roman"/>
                      <w:sz w:val="20"/>
                    </w:rPr>
                    <w:t>- детально ознакомиться с руководством;</w:t>
                  </w:r>
                </w:p>
                <w:p w:rsidR="00962D4A" w:rsidRPr="003A219C" w:rsidRDefault="00962D4A" w:rsidP="00E077CE">
                  <w:pPr>
                    <w:ind w:right="34" w:firstLine="522"/>
                    <w:rPr>
                      <w:rFonts w:ascii="Times New Roman" w:hAnsi="Times New Roman" w:cs="Times New Roman"/>
                      <w:sz w:val="20"/>
                    </w:rPr>
                  </w:pPr>
                  <w:r w:rsidRPr="003A219C">
                    <w:rPr>
                      <w:rFonts w:ascii="Times New Roman" w:hAnsi="Times New Roman" w:cs="Times New Roman"/>
                      <w:sz w:val="20"/>
                    </w:rPr>
                    <w:t>- неукоснительно следовать рекомендациям и предостережениям этого руководства;</w:t>
                  </w:r>
                </w:p>
                <w:p w:rsidR="00962D4A" w:rsidRPr="003A219C" w:rsidRDefault="00962D4A" w:rsidP="00E077CE">
                  <w:pPr>
                    <w:ind w:right="34" w:firstLine="522"/>
                    <w:rPr>
                      <w:rFonts w:ascii="Times New Roman" w:hAnsi="Times New Roman" w:cs="Times New Roman"/>
                      <w:sz w:val="20"/>
                    </w:rPr>
                  </w:pPr>
                  <w:r w:rsidRPr="003A219C">
                    <w:rPr>
                      <w:rFonts w:ascii="Times New Roman" w:hAnsi="Times New Roman" w:cs="Times New Roman"/>
                      <w:sz w:val="20"/>
                    </w:rPr>
                    <w:t>-знать и неукоснительно выполнять общие правила при подготовке к занятиям спортом,  интенсивным аэробным тренировкам;</w:t>
                  </w:r>
                </w:p>
                <w:p w:rsidR="00962D4A" w:rsidRPr="003A219C" w:rsidRDefault="00962D4A" w:rsidP="00E077CE">
                  <w:pPr>
                    <w:ind w:right="34"/>
                    <w:rPr>
                      <w:rFonts w:ascii="Times New Roman" w:hAnsi="Times New Roman" w:cs="Times New Roman"/>
                      <w:sz w:val="20"/>
                    </w:rPr>
                  </w:pPr>
                  <w:r w:rsidRPr="003A219C">
                    <w:rPr>
                      <w:rFonts w:ascii="Times New Roman" w:hAnsi="Times New Roman" w:cs="Times New Roman"/>
                      <w:sz w:val="20"/>
                    </w:rPr>
                    <w:lastRenderedPageBreak/>
                    <w:t xml:space="preserve">     - проконсультироваться с врачом, нет ли у вас противопоказаний для занятий спортом.</w:t>
                  </w:r>
                </w:p>
                <w:p w:rsidR="00962D4A" w:rsidRPr="003A219C" w:rsidRDefault="00962D4A" w:rsidP="00E077CE">
                  <w:pPr>
                    <w:ind w:right="34"/>
                    <w:rPr>
                      <w:rFonts w:ascii="Times New Roman" w:hAnsi="Times New Roman" w:cs="Times New Roman"/>
                      <w:sz w:val="20"/>
                    </w:rPr>
                  </w:pPr>
                  <w:r w:rsidRPr="003A219C">
                    <w:rPr>
                      <w:rFonts w:ascii="Times New Roman" w:hAnsi="Times New Roman" w:cs="Times New Roman"/>
                      <w:b/>
                      <w:noProof/>
                      <w:sz w:val="20"/>
                      <w:lang w:eastAsia="ru-RU"/>
                    </w:rPr>
                    <mc:AlternateContent>
                      <mc:Choice Requires="wps">
                        <w:drawing>
                          <wp:anchor distT="0" distB="0" distL="114300" distR="114300" simplePos="0" relativeHeight="251674624" behindDoc="0" locked="0" layoutInCell="1" allowOverlap="1">
                            <wp:simplePos x="0" y="0"/>
                            <wp:positionH relativeFrom="column">
                              <wp:posOffset>417195</wp:posOffset>
                            </wp:positionH>
                            <wp:positionV relativeFrom="paragraph">
                              <wp:posOffset>40640</wp:posOffset>
                            </wp:positionV>
                            <wp:extent cx="6045835" cy="695325"/>
                            <wp:effectExtent l="0" t="0" r="12065" b="28575"/>
                            <wp:wrapNone/>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835" cy="695325"/>
                                    </a:xfrm>
                                    <a:prstGeom prst="rect">
                                      <a:avLst/>
                                    </a:prstGeom>
                                    <a:solidFill>
                                      <a:srgbClr val="FFFFFF"/>
                                    </a:solidFill>
                                    <a:ln w="9525">
                                      <a:solidFill>
                                        <a:srgbClr val="000000"/>
                                      </a:solidFill>
                                      <a:miter lim="800000"/>
                                      <a:headEnd/>
                                      <a:tailEnd/>
                                    </a:ln>
                                  </wps:spPr>
                                  <wps:txbx>
                                    <w:txbxContent>
                                      <w:p w:rsidR="00962D4A" w:rsidRPr="000E4E91" w:rsidRDefault="00962D4A" w:rsidP="00962D4A">
                                        <w:pPr>
                                          <w:rPr>
                                            <w:rFonts w:ascii="Tahoma" w:hAnsi="Tahoma" w:cs="Tahoma"/>
                                            <w:i/>
                                            <w:sz w:val="18"/>
                                            <w:szCs w:val="18"/>
                                          </w:rPr>
                                        </w:pPr>
                                        <w:r w:rsidRPr="000E4E91">
                                          <w:rPr>
                                            <w:rFonts w:ascii="Tahoma" w:hAnsi="Tahoma" w:cs="Tahoma"/>
                                            <w:i/>
                                            <w:sz w:val="18"/>
                                            <w:szCs w:val="18"/>
                                          </w:rPr>
                                          <w:t>Категорически запрещается допу</w:t>
                                        </w:r>
                                        <w:r>
                                          <w:rPr>
                                            <w:rFonts w:ascii="Tahoma" w:hAnsi="Tahoma" w:cs="Tahoma"/>
                                            <w:i/>
                                            <w:sz w:val="18"/>
                                            <w:szCs w:val="18"/>
                                          </w:rPr>
                                          <w:t>скать к тренажерам</w:t>
                                        </w:r>
                                        <w:r w:rsidRPr="000E4E91">
                                          <w:rPr>
                                            <w:rFonts w:ascii="Tahoma" w:hAnsi="Tahoma" w:cs="Tahoma"/>
                                            <w:i/>
                                            <w:sz w:val="18"/>
                                            <w:szCs w:val="18"/>
                                          </w:rPr>
                                          <w:t xml:space="preserve"> детей младше 3-х лет. Вся ответственность за использование тренажера детьми, возраст которых не соответствует рекомендациям руководства, травмы и иные проблемы со здоровьем ребенка, ставшие следствием нарушения рекомендаций настоящего руководства </w:t>
                                        </w:r>
                                        <w:r>
                                          <w:rPr>
                                            <w:rFonts w:ascii="Tahoma" w:hAnsi="Tahoma" w:cs="Tahoma"/>
                                            <w:i/>
                                            <w:sz w:val="18"/>
                                            <w:szCs w:val="18"/>
                                          </w:rPr>
                                          <w:t xml:space="preserve">(информационной таблички) </w:t>
                                        </w:r>
                                        <w:r w:rsidRPr="000E4E91">
                                          <w:rPr>
                                            <w:rFonts w:ascii="Tahoma" w:hAnsi="Tahoma" w:cs="Tahoma"/>
                                            <w:i/>
                                            <w:sz w:val="18"/>
                                            <w:szCs w:val="18"/>
                                          </w:rPr>
                                          <w:t>всецело ложится на взрослых членов семьи.</w:t>
                                        </w:r>
                                      </w:p>
                                      <w:p w:rsidR="00962D4A" w:rsidRPr="00DC6F97" w:rsidRDefault="00962D4A" w:rsidP="00962D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7" o:spid="_x0000_s1026" type="#_x0000_t202" style="position:absolute;margin-left:32.85pt;margin-top:3.2pt;width:476.05pt;height:5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">
                            <v:textbox>
                              <w:txbxContent>
                                <w:p w:rsidR="00962D4A" w:rsidRPr="000E4E91" w:rsidRDefault="00962D4A" w:rsidP="00962D4A">
                                  <w:pPr>
                                    <w:rPr>
                                      <w:rFonts w:ascii="Tahoma" w:hAnsi="Tahoma" w:cs="Tahoma"/>
                                      <w:i/>
                                      <w:sz w:val="18"/>
                                      <w:szCs w:val="18"/>
                                    </w:rPr>
                                  </w:pPr>
                                  <w:r w:rsidRPr="000E4E91">
                                    <w:rPr>
                                      <w:rFonts w:ascii="Tahoma" w:hAnsi="Tahoma" w:cs="Tahoma"/>
                                      <w:i/>
                                      <w:sz w:val="18"/>
                                      <w:szCs w:val="18"/>
                                    </w:rPr>
                                    <w:t>Категорически запрещается допу</w:t>
                                  </w:r>
                                  <w:r>
                                    <w:rPr>
                                      <w:rFonts w:ascii="Tahoma" w:hAnsi="Tahoma" w:cs="Tahoma"/>
                                      <w:i/>
                                      <w:sz w:val="18"/>
                                      <w:szCs w:val="18"/>
                                    </w:rPr>
                                    <w:t>скать к тренажерам</w:t>
                                  </w:r>
                                  <w:r w:rsidRPr="000E4E91">
                                    <w:rPr>
                                      <w:rFonts w:ascii="Tahoma" w:hAnsi="Tahoma" w:cs="Tahoma"/>
                                      <w:i/>
                                      <w:sz w:val="18"/>
                                      <w:szCs w:val="18"/>
                                    </w:rPr>
                                    <w:t xml:space="preserve"> детей младше 3-х лет. Вся ответственность за использование тренажера детьми, возраст которых не соответствует рекомендациям руководства, травмы и иные проблемы со здоровьем ребенка, ставшие следствием нарушения рекомендаций настоящего руководства </w:t>
                                  </w:r>
                                  <w:r>
                                    <w:rPr>
                                      <w:rFonts w:ascii="Tahoma" w:hAnsi="Tahoma" w:cs="Tahoma"/>
                                      <w:i/>
                                      <w:sz w:val="18"/>
                                      <w:szCs w:val="18"/>
                                    </w:rPr>
                                    <w:t xml:space="preserve">(информационной таблички) </w:t>
                                  </w:r>
                                  <w:r w:rsidRPr="000E4E91">
                                    <w:rPr>
                                      <w:rFonts w:ascii="Tahoma" w:hAnsi="Tahoma" w:cs="Tahoma"/>
                                      <w:i/>
                                      <w:sz w:val="18"/>
                                      <w:szCs w:val="18"/>
                                    </w:rPr>
                                    <w:t>всецело ложится на взрослых членов семьи.</w:t>
                                  </w:r>
                                </w:p>
                                <w:p w:rsidR="00962D4A" w:rsidRPr="00DC6F97" w:rsidRDefault="00962D4A" w:rsidP="00962D4A"/>
                              </w:txbxContent>
                            </v:textbox>
                          </v:shape>
                        </w:pict>
                      </mc:Fallback>
                    </mc:AlternateContent>
                  </w:r>
                  <w:r w:rsidRPr="003A219C">
                    <w:rPr>
                      <w:rFonts w:ascii="Times New Roman" w:hAnsi="Times New Roman" w:cs="Times New Roman"/>
                      <w:b/>
                      <w:noProof/>
                      <w:sz w:val="20"/>
                      <w:lang w:eastAsia="ru-RU"/>
                    </w:rPr>
                    <mc:AlternateContent>
                      <mc:Choice Requires="wpg">
                        <w:drawing>
                          <wp:anchor distT="0" distB="0" distL="114300" distR="114300" simplePos="0" relativeHeight="251673600" behindDoc="0" locked="0" layoutInCell="1" allowOverlap="1">
                            <wp:simplePos x="0" y="0"/>
                            <wp:positionH relativeFrom="column">
                              <wp:posOffset>-58420</wp:posOffset>
                            </wp:positionH>
                            <wp:positionV relativeFrom="paragraph">
                              <wp:posOffset>132080</wp:posOffset>
                            </wp:positionV>
                            <wp:extent cx="457200" cy="355600"/>
                            <wp:effectExtent l="17145" t="9525" r="11430" b="6350"/>
                            <wp:wrapNone/>
                            <wp:docPr id="34" name="Группа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55600"/>
                                      <a:chOff x="1185" y="3865"/>
                                      <a:chExt cx="720" cy="560"/>
                                    </a:xfrm>
                                  </wpg:grpSpPr>
                                  <wps:wsp>
                                    <wps:cNvPr id="35" name="AutoShape 22"/>
                                    <wps:cNvSpPr>
                                      <a:spLocks noChangeArrowheads="1"/>
                                    </wps:cNvSpPr>
                                    <wps:spPr bwMode="auto">
                                      <a:xfrm>
                                        <a:off x="1185" y="3865"/>
                                        <a:ext cx="720" cy="560"/>
                                      </a:xfrm>
                                      <a:prstGeom prst="hexagon">
                                        <a:avLst>
                                          <a:gd name="adj" fmla="val 32143"/>
                                          <a:gd name="vf" fmla="val 11547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6" name="Text Box 23"/>
                                    <wps:cNvSpPr txBox="1">
                                      <a:spLocks noChangeArrowheads="1"/>
                                    </wps:cNvSpPr>
                                    <wps:spPr bwMode="auto">
                                      <a:xfrm>
                                        <a:off x="1275" y="4050"/>
                                        <a:ext cx="540" cy="2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D4A" w:rsidRPr="00FB7810" w:rsidRDefault="00962D4A" w:rsidP="00962D4A">
                                          <w:pPr>
                                            <w:rPr>
                                              <w:b/>
                                              <w:sz w:val="18"/>
                                              <w:szCs w:val="18"/>
                                            </w:rPr>
                                          </w:pPr>
                                          <w:r w:rsidRPr="00FB7810">
                                            <w:rPr>
                                              <w:b/>
                                              <w:sz w:val="18"/>
                                              <w:szCs w:val="18"/>
                                            </w:rPr>
                                            <w:t>STOP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4" o:spid="_x0000_s1027" style="position:absolute;margin-left:-4.6pt;margin-top:10.4pt;width:36pt;height:28pt;z-index:251673600" coordorigin="1185,3865" coordsize="72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22" o:spid="_x0000_s1028" type="#_x0000_t9" style="position:absolute;left:1185;top:3865;width:72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WYisMA&#10;AADbAAAADwAAAGRycy9kb3ducmV2LnhtbESPzWrDMBCE74W8g9hAb7XclNSNEyXkB0OhvcTtAyzW&#10;xja1VsZSYuXto0Igx2FmvmFWm2A6caHBtZYVvCYpCOLK6pZrBb8/xcsHCOeRNXaWScGVHGzWk6cV&#10;5tqOfKRL6WsRIexyVNB43+dSuqohgy6xPXH0TnYw6KMcaqkHHCPcdHKWpu/SYMtxocGe9g1Vf+XZ&#10;KHC40PJUHDqTYbb7Ct9HE7KdUs/TsF2C8BT8I3xvf2oFb3P4/xJ/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WYisMAAADbAAAADwAAAAAAAAAAAAAAAACYAgAAZHJzL2Rv&#10;d25yZXYueG1sUEsFBgAAAAAEAAQA9QAAAIgDAAAAAA==&#10;" fillcolor="red"/>
                            <v:shape id="Text Box 23" o:spid="_x0000_s1029" type="#_x0000_t202" style="position:absolute;left:1275;top:4050;width:5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SSMIA&#10;AADbAAAADwAAAGRycy9kb3ducmV2LnhtbESPQWvCQBSE7wX/w/KE3urGFkWiqwSh4LU2IL29Zp9J&#10;SPZt3F3j9t+7QsHjMDPfMJtdNL0YyfnWsoL5LANBXFndcq2g/P58W4HwAVljb5kU/JGH3XbyssFc&#10;2xt/0XgMtUgQ9jkqaEIYcil91ZBBP7MDcfLO1hkMSbpaaoe3BDe9fM+ypTTYclpocKB9Q1V3vBoF&#10;F+MWsfjZl8U4rhb9qSuj++2Uep3GYg0iUAzP8H/7oBV8LOHxJf0A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NJIwgAAANsAAAAPAAAAAAAAAAAAAAAAAJgCAABkcnMvZG93&#10;bnJldi54bWxQSwUGAAAAAAQABAD1AAAAhwMAAAAA&#10;" fillcolor="red" stroked="f">
                              <v:textbox inset="0,0,0,0">
                                <w:txbxContent>
                                  <w:p w:rsidR="00962D4A" w:rsidRPr="00FB7810" w:rsidRDefault="00962D4A" w:rsidP="00962D4A">
                                    <w:pPr>
                                      <w:rPr>
                                        <w:b/>
                                        <w:sz w:val="18"/>
                                        <w:szCs w:val="18"/>
                                      </w:rPr>
                                    </w:pPr>
                                    <w:r w:rsidRPr="00FB7810">
                                      <w:rPr>
                                        <w:b/>
                                        <w:sz w:val="18"/>
                                        <w:szCs w:val="18"/>
                                      </w:rPr>
                                      <w:t>STOP</w:t>
                                    </w:r>
                                  </w:p>
                                </w:txbxContent>
                              </v:textbox>
                            </v:shape>
                          </v:group>
                        </w:pict>
                      </mc:Fallback>
                    </mc:AlternateContent>
                  </w:r>
                </w:p>
                <w:p w:rsidR="00962D4A" w:rsidRPr="003A219C" w:rsidRDefault="00962D4A" w:rsidP="00E077CE">
                  <w:pPr>
                    <w:ind w:right="34"/>
                    <w:rPr>
                      <w:rFonts w:ascii="Times New Roman" w:hAnsi="Times New Roman" w:cs="Times New Roman"/>
                      <w:sz w:val="20"/>
                    </w:rPr>
                  </w:pPr>
                </w:p>
                <w:p w:rsidR="00962D4A" w:rsidRPr="003A219C" w:rsidRDefault="00962D4A" w:rsidP="00E077CE">
                  <w:pPr>
                    <w:ind w:right="34"/>
                    <w:rPr>
                      <w:rFonts w:ascii="Times New Roman" w:hAnsi="Times New Roman" w:cs="Times New Roman"/>
                      <w:sz w:val="20"/>
                    </w:rPr>
                  </w:pPr>
                </w:p>
                <w:p w:rsidR="00962D4A" w:rsidRPr="003A219C" w:rsidRDefault="00962D4A" w:rsidP="00E077CE">
                  <w:pPr>
                    <w:ind w:right="34"/>
                    <w:rPr>
                      <w:rFonts w:ascii="Times New Roman" w:hAnsi="Times New Roman" w:cs="Times New Roman"/>
                      <w:b/>
                      <w:sz w:val="20"/>
                      <w:u w:val="single"/>
                    </w:rPr>
                  </w:pPr>
                </w:p>
                <w:p w:rsidR="00962D4A" w:rsidRPr="003A219C" w:rsidRDefault="00962D4A" w:rsidP="00E077CE">
                  <w:pPr>
                    <w:ind w:right="34"/>
                    <w:rPr>
                      <w:rFonts w:ascii="Times New Roman" w:hAnsi="Times New Roman" w:cs="Times New Roman"/>
                      <w:b/>
                      <w:sz w:val="20"/>
                      <w:u w:val="single"/>
                    </w:rPr>
                  </w:pPr>
                  <w:r w:rsidRPr="003A219C">
                    <w:rPr>
                      <w:rFonts w:ascii="Times New Roman" w:hAnsi="Times New Roman" w:cs="Times New Roman"/>
                      <w:b/>
                      <w:sz w:val="20"/>
                      <w:u w:val="single"/>
                    </w:rPr>
                    <w:t>Производитель не несет ответственности за последствия ставшие следствием:</w:t>
                  </w:r>
                </w:p>
                <w:p w:rsidR="00962D4A" w:rsidRPr="003A219C" w:rsidRDefault="00962D4A" w:rsidP="00E077CE">
                  <w:pPr>
                    <w:ind w:right="34" w:firstLine="732"/>
                    <w:rPr>
                      <w:rFonts w:ascii="Times New Roman" w:hAnsi="Times New Roman" w:cs="Times New Roman"/>
                      <w:sz w:val="20"/>
                    </w:rPr>
                  </w:pPr>
                  <w:r w:rsidRPr="003A219C">
                    <w:rPr>
                      <w:rFonts w:ascii="Times New Roman" w:hAnsi="Times New Roman" w:cs="Times New Roman"/>
                      <w:sz w:val="20"/>
                    </w:rPr>
                    <w:t>- некачественной и ненадлежащей установки изделия;</w:t>
                  </w:r>
                </w:p>
                <w:p w:rsidR="00962D4A" w:rsidRPr="003A219C" w:rsidRDefault="00962D4A" w:rsidP="00E077CE">
                  <w:pPr>
                    <w:ind w:right="34" w:firstLine="732"/>
                    <w:rPr>
                      <w:rFonts w:ascii="Times New Roman" w:hAnsi="Times New Roman" w:cs="Times New Roman"/>
                      <w:sz w:val="20"/>
                    </w:rPr>
                  </w:pPr>
                  <w:r w:rsidRPr="003A219C">
                    <w:rPr>
                      <w:rFonts w:ascii="Times New Roman" w:hAnsi="Times New Roman" w:cs="Times New Roman"/>
                      <w:sz w:val="20"/>
                    </w:rPr>
                    <w:t>- использования при установке низкокачественных материалов и ненадлежащей квалификации персонала, проводившего установку и монтаж изделий(я);</w:t>
                  </w:r>
                </w:p>
                <w:p w:rsidR="00962D4A" w:rsidRPr="003A219C" w:rsidRDefault="00962D4A" w:rsidP="00E077CE">
                  <w:pPr>
                    <w:ind w:right="34" w:firstLine="732"/>
                    <w:rPr>
                      <w:rFonts w:ascii="Times New Roman" w:hAnsi="Times New Roman" w:cs="Times New Roman"/>
                      <w:sz w:val="20"/>
                    </w:rPr>
                  </w:pPr>
                  <w:r w:rsidRPr="003A219C">
                    <w:rPr>
                      <w:rFonts w:ascii="Times New Roman" w:hAnsi="Times New Roman" w:cs="Times New Roman"/>
                      <w:sz w:val="20"/>
                    </w:rPr>
                    <w:t>- эксплуатации изделия ранее срока необходимого для качественного закрепления изделия в грунте или ином материале;</w:t>
                  </w:r>
                </w:p>
                <w:p w:rsidR="00962D4A" w:rsidRPr="003A219C" w:rsidRDefault="00962D4A" w:rsidP="00E077CE">
                  <w:pPr>
                    <w:ind w:right="34" w:firstLine="732"/>
                    <w:rPr>
                      <w:rFonts w:ascii="Times New Roman" w:hAnsi="Times New Roman" w:cs="Times New Roman"/>
                      <w:sz w:val="20"/>
                    </w:rPr>
                  </w:pPr>
                  <w:r w:rsidRPr="003A219C">
                    <w:rPr>
                      <w:rFonts w:ascii="Times New Roman" w:hAnsi="Times New Roman" w:cs="Times New Roman"/>
                      <w:sz w:val="20"/>
                    </w:rPr>
                    <w:t>- конструктивного изменения изделия, повлекшие за собой травмы;</w:t>
                  </w:r>
                </w:p>
                <w:p w:rsidR="00962D4A" w:rsidRPr="003A219C" w:rsidRDefault="00962D4A" w:rsidP="00E077CE">
                  <w:pPr>
                    <w:ind w:right="34" w:firstLine="732"/>
                    <w:rPr>
                      <w:rFonts w:ascii="Times New Roman" w:hAnsi="Times New Roman" w:cs="Times New Roman"/>
                      <w:sz w:val="20"/>
                    </w:rPr>
                  </w:pPr>
                  <w:r w:rsidRPr="003A219C">
                    <w:rPr>
                      <w:rFonts w:ascii="Times New Roman" w:hAnsi="Times New Roman" w:cs="Times New Roman"/>
                      <w:sz w:val="20"/>
                    </w:rPr>
                    <w:t>- превышения допустимых весовых ограничений;</w:t>
                  </w:r>
                </w:p>
                <w:p w:rsidR="00962D4A" w:rsidRPr="003A219C" w:rsidRDefault="00962D4A" w:rsidP="00E077CE">
                  <w:pPr>
                    <w:ind w:right="34" w:firstLine="732"/>
                    <w:rPr>
                      <w:rFonts w:ascii="Times New Roman" w:hAnsi="Times New Roman" w:cs="Times New Roman"/>
                      <w:sz w:val="20"/>
                    </w:rPr>
                  </w:pPr>
                  <w:r w:rsidRPr="003A219C">
                    <w:rPr>
                      <w:rFonts w:ascii="Times New Roman" w:hAnsi="Times New Roman" w:cs="Times New Roman"/>
                      <w:sz w:val="20"/>
                    </w:rPr>
                    <w:t>- несоблюдения требований безопасности при занятиях на тренажерах(е), пренебрежение методикой выполнения упражнений на тренажере;</w:t>
                  </w:r>
                </w:p>
                <w:p w:rsidR="00962D4A" w:rsidRPr="003A219C" w:rsidRDefault="00962D4A" w:rsidP="00E077CE">
                  <w:pPr>
                    <w:ind w:right="34" w:firstLine="732"/>
                    <w:rPr>
                      <w:rFonts w:ascii="Times New Roman" w:hAnsi="Times New Roman" w:cs="Times New Roman"/>
                      <w:sz w:val="20"/>
                    </w:rPr>
                  </w:pPr>
                  <w:r w:rsidRPr="003A219C">
                    <w:rPr>
                      <w:rFonts w:ascii="Times New Roman" w:hAnsi="Times New Roman" w:cs="Times New Roman"/>
                      <w:sz w:val="20"/>
                    </w:rPr>
                    <w:t xml:space="preserve">- явного вандализма, одним или группой лиц с применением специальных инструментов, техники и иных средств и без них с целью разрушения, повреждения или хищения </w:t>
                  </w:r>
                </w:p>
                <w:p w:rsidR="00962D4A" w:rsidRPr="003A219C" w:rsidRDefault="00962D4A" w:rsidP="00E077CE">
                  <w:pPr>
                    <w:ind w:right="34" w:firstLine="732"/>
                    <w:rPr>
                      <w:rFonts w:ascii="Times New Roman" w:hAnsi="Times New Roman" w:cs="Times New Roman"/>
                      <w:sz w:val="20"/>
                    </w:rPr>
                  </w:pPr>
                  <w:r w:rsidRPr="003A219C">
                    <w:rPr>
                      <w:rFonts w:ascii="Times New Roman" w:hAnsi="Times New Roman" w:cs="Times New Roman"/>
                      <w:sz w:val="20"/>
                    </w:rPr>
                    <w:t xml:space="preserve">- повреждения изделия по причине ненадлежащего хранения, установки или использования не по назначению. </w:t>
                  </w:r>
                </w:p>
                <w:p w:rsidR="00962D4A" w:rsidRPr="003A219C" w:rsidRDefault="00962D4A" w:rsidP="00E077CE">
                  <w:pPr>
                    <w:ind w:right="34" w:firstLine="732"/>
                    <w:rPr>
                      <w:rFonts w:ascii="Times New Roman" w:hAnsi="Times New Roman" w:cs="Times New Roman"/>
                      <w:sz w:val="20"/>
                    </w:rPr>
                  </w:pPr>
                </w:p>
                <w:p w:rsidR="00962D4A" w:rsidRPr="003A219C" w:rsidRDefault="00962D4A" w:rsidP="00E077CE">
                  <w:pPr>
                    <w:ind w:right="34" w:firstLine="732"/>
                    <w:rPr>
                      <w:rFonts w:ascii="Times New Roman" w:hAnsi="Times New Roman" w:cs="Times New Roman"/>
                      <w:sz w:val="20"/>
                    </w:rPr>
                  </w:pPr>
                  <w:r w:rsidRPr="003A219C">
                    <w:rPr>
                      <w:rFonts w:ascii="Times New Roman" w:hAnsi="Times New Roman" w:cs="Times New Roman"/>
                      <w:b/>
                      <w:noProof/>
                      <w:sz w:val="20"/>
                      <w:lang w:eastAsia="ru-RU"/>
                    </w:rPr>
                    <mc:AlternateContent>
                      <mc:Choice Requires="wps">
                        <w:drawing>
                          <wp:anchor distT="0" distB="0" distL="114300" distR="114300" simplePos="0" relativeHeight="251671552" behindDoc="0" locked="0" layoutInCell="1" allowOverlap="1">
                            <wp:simplePos x="0" y="0"/>
                            <wp:positionH relativeFrom="column">
                              <wp:posOffset>445770</wp:posOffset>
                            </wp:positionH>
                            <wp:positionV relativeFrom="paragraph">
                              <wp:posOffset>4445</wp:posOffset>
                            </wp:positionV>
                            <wp:extent cx="6064885" cy="557530"/>
                            <wp:effectExtent l="6985" t="13970" r="5080" b="9525"/>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557530"/>
                                    </a:xfrm>
                                    <a:prstGeom prst="rect">
                                      <a:avLst/>
                                    </a:prstGeom>
                                    <a:solidFill>
                                      <a:srgbClr val="FFFFFF"/>
                                    </a:solidFill>
                                    <a:ln w="9525">
                                      <a:solidFill>
                                        <a:srgbClr val="000000"/>
                                      </a:solidFill>
                                      <a:miter lim="800000"/>
                                      <a:headEnd/>
                                      <a:tailEnd/>
                                    </a:ln>
                                  </wps:spPr>
                                  <wps:txbx>
                                    <w:txbxContent>
                                      <w:p w:rsidR="00962D4A" w:rsidRPr="00D71448" w:rsidRDefault="00962D4A" w:rsidP="00962D4A">
                                        <w:pPr>
                                          <w:rPr>
                                            <w:rFonts w:ascii="Tahoma" w:hAnsi="Tahoma" w:cs="Tahoma"/>
                                            <w:i/>
                                            <w:sz w:val="18"/>
                                            <w:szCs w:val="18"/>
                                          </w:rPr>
                                        </w:pPr>
                                        <w:r w:rsidRPr="00D71448">
                                          <w:rPr>
                                            <w:rFonts w:ascii="Tahoma" w:hAnsi="Tahoma" w:cs="Tahoma"/>
                                            <w:i/>
                                            <w:sz w:val="18"/>
                                            <w:szCs w:val="18"/>
                                          </w:rPr>
                                          <w:t>В связи с постоянной работой по совершенствованию изделия, в его конструкцию могут вноситься изменения, не отраженные в настоящем издании, но не ухудшающие его надежность, качество и основные характеристики.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3" o:spid="_x0000_s1030" type="#_x0000_t202" style="position:absolute;left:0;text-align:left;margin-left:35.1pt;margin-top:.35pt;width:477.55pt;height:4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">
                            <v:textbox>
                              <w:txbxContent>
                                <w:p w:rsidR="00962D4A" w:rsidRPr="00D71448" w:rsidRDefault="00962D4A" w:rsidP="00962D4A">
                                  <w:pPr>
                                    <w:rPr>
                                      <w:rFonts w:ascii="Tahoma" w:hAnsi="Tahoma" w:cs="Tahoma"/>
                                      <w:i/>
                                      <w:sz w:val="18"/>
                                      <w:szCs w:val="18"/>
                                    </w:rPr>
                                  </w:pPr>
                                  <w:r w:rsidRPr="00D71448">
                                    <w:rPr>
                                      <w:rFonts w:ascii="Tahoma" w:hAnsi="Tahoma" w:cs="Tahoma"/>
                                      <w:i/>
                                      <w:sz w:val="18"/>
                                      <w:szCs w:val="18"/>
                                    </w:rPr>
                                    <w:t>В связи с постоянной работой по совершенствованию изделия, в его конструкцию могут вноситься изменения, не отраженные в настоящем издании, но не ухудшающие его надежность, качество и основные характеристики.</w:t>
                                  </w:r>
                                </w:p>
                              </w:txbxContent>
                            </v:textbox>
                          </v:shape>
                        </w:pict>
                      </mc:Fallback>
                    </mc:AlternateContent>
                  </w:r>
                  <w:r w:rsidRPr="003A219C">
                    <w:rPr>
                      <w:rFonts w:ascii="Times New Roman" w:hAnsi="Times New Roman" w:cs="Times New Roman"/>
                      <w:b/>
                      <w:noProof/>
                      <w:sz w:val="20"/>
                      <w:lang w:eastAsia="ru-RU"/>
                    </w:rPr>
                    <mc:AlternateContent>
                      <mc:Choice Requires="wpg">
                        <w:drawing>
                          <wp:anchor distT="0" distB="0" distL="114300" distR="114300" simplePos="0" relativeHeight="251672576" behindDoc="0" locked="0" layoutInCell="1" allowOverlap="1">
                            <wp:simplePos x="0" y="0"/>
                            <wp:positionH relativeFrom="column">
                              <wp:posOffset>-68580</wp:posOffset>
                            </wp:positionH>
                            <wp:positionV relativeFrom="paragraph">
                              <wp:posOffset>123190</wp:posOffset>
                            </wp:positionV>
                            <wp:extent cx="457200" cy="342900"/>
                            <wp:effectExtent l="26035" t="18415" r="31115" b="29210"/>
                            <wp:wrapNone/>
                            <wp:docPr id="30" name="Группа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2900"/>
                                      <a:chOff x="1185" y="1731"/>
                                      <a:chExt cx="600" cy="420"/>
                                    </a:xfrm>
                                  </wpg:grpSpPr>
                                  <wps:wsp>
                                    <wps:cNvPr id="31" name="AutoShape 19"/>
                                    <wps:cNvSpPr>
                                      <a:spLocks noChangeArrowheads="1"/>
                                    </wps:cNvSpPr>
                                    <wps:spPr bwMode="auto">
                                      <a:xfrm>
                                        <a:off x="1350" y="1731"/>
                                        <a:ext cx="435" cy="420"/>
                                      </a:xfrm>
                                      <a:prstGeom prst="verticalScroll">
                                        <a:avLst>
                                          <a:gd name="adj" fmla="val 12500"/>
                                        </a:avLst>
                                      </a:prstGeom>
                                      <a:solidFill>
                                        <a:srgbClr val="00B0F0"/>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2" name="AutoShape 20"/>
                                    <wps:cNvSpPr>
                                      <a:spLocks noChangeArrowheads="1"/>
                                    </wps:cNvSpPr>
                                    <wps:spPr bwMode="auto">
                                      <a:xfrm>
                                        <a:off x="1185" y="1731"/>
                                        <a:ext cx="345" cy="189"/>
                                      </a:xfrm>
                                      <a:prstGeom prst="lightningBol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08EEC" id="Группа 30" o:spid="_x0000_s1026" style="position:absolute;margin-left:-5.4pt;margin-top:9.7pt;width:36pt;height:27pt;z-index:251672576" coordorigin="1185,1731" coordsize="60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">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19" o:spid="_x0000_s1027" type="#_x0000_t97" style="position:absolute;left:1350;top:1731;width:43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615sYA&#10;AADbAAAADwAAAGRycy9kb3ducmV2LnhtbESPS2vCQBSF94X+h+EWuquTWHyQOgYRtCLtoipod7eZ&#10;mwfN3ImZqcZ/7xQEl4fz+DiTtDO1OFHrKssK4l4EgjizuuJCwW67eBmDcB5ZY22ZFFzIQTp9fJhg&#10;ou2Zv+i08YUII+wSVFB63yRSuqwkg65nG+Lg5bY16INsC6lbPIdxU8t+FA2lwYoDocSG5iVlv5s/&#10;E7j9wWExyg8fy/rnmO/X6/fP6JuVen7qZm8gPHX+Hr61V1rBawz/X8IP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615sYAAADbAAAADwAAAAAAAAAAAAAAAACYAgAAZHJz&#10;L2Rvd25yZXYueG1sUEsFBgAAAAAEAAQA9QAAAIsDAAAAAA==&#10;" fillcolor="#00b0f0">
                              <v:shadow on="t"/>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20" o:spid="_x0000_s1028" type="#_x0000_t73" style="position:absolute;left:1185;top:1731;width:345;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byDMIA&#10;AADbAAAADwAAAGRycy9kb3ducmV2LnhtbESP3YrCMBSE7wXfIRzBO01VEOkaRURRvFl/9gEOzemP&#10;NielibX69BtB8HKYmW+Y+bI1pWiodoVlBaNhBII4sbrgTMHfZTuYgXAeWWNpmRQ8ycFy0e3MMdb2&#10;wSdqzj4TAcIuRgW591UspUtyMuiGtiIOXmprgz7IOpO6xkeAm1KOo2gqDRYcFnKsaJ1TcjvfjYJZ&#10;dXC7TXq57k58PGbp63fk9o1S/V67+gHhqfXf8Ke91womY3h/CT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vIMwgAAANsAAAAPAAAAAAAAAAAAAAAAAJgCAABkcnMvZG93&#10;bnJldi54bWxQSwUGAAAAAAQABAD1AAAAhwMAAAAA&#10;" fillcolor="red"/>
                          </v:group>
                        </w:pict>
                      </mc:Fallback>
                    </mc:AlternateContent>
                  </w:r>
                </w:p>
                <w:p w:rsidR="00962D4A" w:rsidRPr="003A219C" w:rsidRDefault="00962D4A" w:rsidP="00E077CE">
                  <w:pPr>
                    <w:ind w:right="34" w:firstLine="732"/>
                    <w:rPr>
                      <w:rFonts w:ascii="Times New Roman" w:hAnsi="Times New Roman" w:cs="Times New Roman"/>
                      <w:sz w:val="20"/>
                    </w:rPr>
                  </w:pPr>
                </w:p>
                <w:p w:rsidR="00962D4A" w:rsidRPr="003A219C" w:rsidRDefault="00962D4A" w:rsidP="00E077CE">
                  <w:pPr>
                    <w:ind w:right="34" w:firstLine="732"/>
                    <w:rPr>
                      <w:rFonts w:ascii="Times New Roman" w:hAnsi="Times New Roman" w:cs="Times New Roman"/>
                      <w:sz w:val="20"/>
                    </w:rPr>
                  </w:pPr>
                </w:p>
                <w:p w:rsidR="00962D4A" w:rsidRPr="003A219C" w:rsidRDefault="00962D4A" w:rsidP="00E077CE">
                  <w:pPr>
                    <w:ind w:right="34"/>
                    <w:rPr>
                      <w:rFonts w:ascii="Times New Roman" w:hAnsi="Times New Roman" w:cs="Times New Roman"/>
                      <w:sz w:val="20"/>
                    </w:rPr>
                  </w:pPr>
                </w:p>
                <w:p w:rsidR="00962D4A" w:rsidRPr="003A219C" w:rsidRDefault="00962D4A" w:rsidP="00E077CE">
                  <w:pPr>
                    <w:ind w:right="34"/>
                    <w:rPr>
                      <w:rFonts w:ascii="Times New Roman" w:hAnsi="Times New Roman" w:cs="Times New Roman"/>
                      <w:b/>
                      <w:sz w:val="20"/>
                      <w:u w:val="single"/>
                    </w:rPr>
                  </w:pPr>
                  <w:r w:rsidRPr="003A219C">
                    <w:rPr>
                      <w:rFonts w:ascii="Times New Roman" w:hAnsi="Times New Roman" w:cs="Times New Roman"/>
                      <w:b/>
                      <w:sz w:val="20"/>
                      <w:u w:val="single"/>
                    </w:rPr>
                    <w:t xml:space="preserve">Ответственность покупателя, собственника или пользователя. </w:t>
                  </w:r>
                </w:p>
                <w:p w:rsidR="00962D4A" w:rsidRPr="003A219C" w:rsidRDefault="00962D4A" w:rsidP="00E077CE">
                  <w:pPr>
                    <w:ind w:right="34"/>
                    <w:rPr>
                      <w:rFonts w:ascii="Times New Roman" w:hAnsi="Times New Roman" w:cs="Times New Roman"/>
                      <w:sz w:val="20"/>
                    </w:rPr>
                  </w:pPr>
                  <w:r w:rsidRPr="003A219C">
                    <w:rPr>
                      <w:rFonts w:ascii="Times New Roman" w:hAnsi="Times New Roman" w:cs="Times New Roman"/>
                      <w:b/>
                      <w:sz w:val="20"/>
                    </w:rPr>
                    <w:t xml:space="preserve"> Конечный пользователь (потребитель, покупатель), орган местного самоуправления, собственник площадки, ответственное должностное лицо обязан</w:t>
                  </w:r>
                  <w:r w:rsidRPr="003A219C">
                    <w:rPr>
                      <w:rFonts w:ascii="Times New Roman" w:hAnsi="Times New Roman" w:cs="Times New Roman"/>
                      <w:sz w:val="20"/>
                    </w:rPr>
                    <w:t>:</w:t>
                  </w:r>
                </w:p>
                <w:p w:rsidR="00962D4A" w:rsidRPr="003A219C" w:rsidRDefault="00962D4A" w:rsidP="00E077CE">
                  <w:pPr>
                    <w:ind w:right="34"/>
                    <w:rPr>
                      <w:rFonts w:ascii="Times New Roman" w:hAnsi="Times New Roman" w:cs="Times New Roman"/>
                      <w:sz w:val="20"/>
                    </w:rPr>
                  </w:pPr>
                  <w:r w:rsidRPr="003A219C">
                    <w:rPr>
                      <w:rFonts w:ascii="Times New Roman" w:hAnsi="Times New Roman" w:cs="Times New Roman"/>
                      <w:sz w:val="20"/>
                    </w:rPr>
                    <w:t>- обеспечить правильную эксплуатацию и своевременное обслуживание тренажеров;</w:t>
                  </w:r>
                </w:p>
                <w:p w:rsidR="00962D4A" w:rsidRPr="003A219C" w:rsidRDefault="00962D4A" w:rsidP="00E077CE">
                  <w:pPr>
                    <w:ind w:right="34"/>
                    <w:rPr>
                      <w:rFonts w:ascii="Times New Roman" w:hAnsi="Times New Roman" w:cs="Times New Roman"/>
                      <w:sz w:val="20"/>
                    </w:rPr>
                  </w:pPr>
                  <w:r w:rsidRPr="003A219C">
                    <w:rPr>
                      <w:rFonts w:ascii="Times New Roman" w:hAnsi="Times New Roman" w:cs="Times New Roman"/>
                      <w:b/>
                      <w:noProof/>
                      <w:sz w:val="20"/>
                      <w:lang w:eastAsia="ru-RU"/>
                    </w:rPr>
                    <w:drawing>
                      <wp:anchor distT="0" distB="0" distL="114300" distR="114300" simplePos="0" relativeHeight="251675648" behindDoc="1" locked="0" layoutInCell="1" allowOverlap="1">
                        <wp:simplePos x="0" y="0"/>
                        <wp:positionH relativeFrom="column">
                          <wp:posOffset>-48895</wp:posOffset>
                        </wp:positionH>
                        <wp:positionV relativeFrom="paragraph">
                          <wp:posOffset>-447040</wp:posOffset>
                        </wp:positionV>
                        <wp:extent cx="447675" cy="409575"/>
                        <wp:effectExtent l="0" t="0" r="9525" b="9525"/>
                        <wp:wrapThrough wrapText="bothSides">
                          <wp:wrapPolygon edited="0">
                            <wp:start x="8272" y="0"/>
                            <wp:lineTo x="0" y="17079"/>
                            <wp:lineTo x="0" y="21098"/>
                            <wp:lineTo x="21140" y="21098"/>
                            <wp:lineTo x="21140" y="17079"/>
                            <wp:lineTo x="12868" y="0"/>
                            <wp:lineTo x="8272"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 cy="409575"/>
                                </a:xfrm>
                                <a:prstGeom prst="rect">
                                  <a:avLst/>
                                </a:prstGeom>
                                <a:noFill/>
                              </pic:spPr>
                            </pic:pic>
                          </a:graphicData>
                        </a:graphic>
                        <wp14:sizeRelH relativeFrom="page">
                          <wp14:pctWidth>0</wp14:pctWidth>
                        </wp14:sizeRelH>
                        <wp14:sizeRelV relativeFrom="page">
                          <wp14:pctHeight>0</wp14:pctHeight>
                        </wp14:sizeRelV>
                      </wp:anchor>
                    </w:drawing>
                  </w:r>
                  <w:r w:rsidRPr="003A219C">
                    <w:rPr>
                      <w:rFonts w:ascii="Times New Roman" w:hAnsi="Times New Roman" w:cs="Times New Roman"/>
                      <w:sz w:val="20"/>
                    </w:rPr>
                    <w:t xml:space="preserve">       - обеспечить сохранность изделий от намеренного или ненамеренного их повреждения или разрушения, вандализма и иных проявлений с целью уничтожения или хищения имущества;</w:t>
                  </w:r>
                </w:p>
                <w:p w:rsidR="00962D4A" w:rsidRPr="003A219C" w:rsidRDefault="00962D4A" w:rsidP="00E077CE">
                  <w:pPr>
                    <w:ind w:right="34"/>
                    <w:rPr>
                      <w:rFonts w:ascii="Times New Roman" w:hAnsi="Times New Roman" w:cs="Times New Roman"/>
                      <w:sz w:val="20"/>
                    </w:rPr>
                  </w:pPr>
                  <w:r w:rsidRPr="003A219C">
                    <w:rPr>
                      <w:rFonts w:ascii="Times New Roman" w:hAnsi="Times New Roman" w:cs="Times New Roman"/>
                      <w:sz w:val="20"/>
                    </w:rPr>
                    <w:t xml:space="preserve">       - периодически, не реже одного раза в квартал, проверять целостность и работоспособность узлов, крепления на анкерах и иных подвижных и неподвижных элементов;</w:t>
                  </w:r>
                </w:p>
                <w:p w:rsidR="00962D4A" w:rsidRPr="003A219C" w:rsidRDefault="00962D4A" w:rsidP="00E077CE">
                  <w:pPr>
                    <w:ind w:right="34"/>
                    <w:rPr>
                      <w:rFonts w:ascii="Times New Roman" w:hAnsi="Times New Roman" w:cs="Times New Roman"/>
                      <w:sz w:val="20"/>
                    </w:rPr>
                  </w:pPr>
                  <w:r w:rsidRPr="003A219C">
                    <w:rPr>
                      <w:rFonts w:ascii="Times New Roman" w:hAnsi="Times New Roman" w:cs="Times New Roman"/>
                      <w:sz w:val="20"/>
                    </w:rPr>
                    <w:t xml:space="preserve">       - своевременно обращаться за квалифицированной помощью по восстановлению, ремонту и замене вышедших из строя узлов и элементов или своими силами устранять поломки.</w:t>
                  </w:r>
                </w:p>
                <w:p w:rsidR="00962D4A" w:rsidRPr="003A219C" w:rsidRDefault="00962D4A" w:rsidP="00E077CE">
                  <w:pPr>
                    <w:ind w:right="34"/>
                    <w:rPr>
                      <w:rFonts w:ascii="Times New Roman" w:hAnsi="Times New Roman" w:cs="Times New Roman"/>
                      <w:sz w:val="20"/>
                    </w:rPr>
                  </w:pPr>
                  <w:r w:rsidRPr="003A219C">
                    <w:rPr>
                      <w:rFonts w:ascii="Times New Roman" w:hAnsi="Times New Roman" w:cs="Times New Roman"/>
                      <w:sz w:val="20"/>
                    </w:rPr>
                    <w:t xml:space="preserve">       - не допускать распитие спиртных напитков,  курения, разведения открытого огня, катания на самодвижущихся транспортных средствах,  выгула домашних животных на спортивных площадках.</w:t>
                  </w:r>
                </w:p>
                <w:p w:rsidR="00962D4A" w:rsidRPr="003A219C" w:rsidRDefault="00962D4A" w:rsidP="00E077CE">
                  <w:pPr>
                    <w:ind w:right="34"/>
                    <w:rPr>
                      <w:rFonts w:ascii="Times New Roman" w:hAnsi="Times New Roman" w:cs="Times New Roman"/>
                      <w:b/>
                      <w:sz w:val="20"/>
                    </w:rPr>
                  </w:pPr>
                  <w:r w:rsidRPr="003A219C">
                    <w:rPr>
                      <w:rFonts w:ascii="Times New Roman" w:hAnsi="Times New Roman" w:cs="Times New Roman"/>
                      <w:b/>
                      <w:sz w:val="20"/>
                    </w:rPr>
                    <w:t xml:space="preserve">Все тренажеры имеют повышенный запас прочности, что обеспечивает их стойкость к проявлениям вандализма, воздействию метеорологических факторов,  намеренной или ненамеренной порчи одним лицом без применения специальных инструментов, техники и иных технических средств, с целью разрушения, повреждения или хищения. </w:t>
                  </w:r>
                </w:p>
                <w:p w:rsidR="00962D4A" w:rsidRPr="003A219C" w:rsidRDefault="00962D4A" w:rsidP="00E077CE">
                  <w:pPr>
                    <w:ind w:right="34"/>
                    <w:rPr>
                      <w:rFonts w:ascii="Times New Roman" w:hAnsi="Times New Roman" w:cs="Times New Roman"/>
                      <w:sz w:val="20"/>
                    </w:rPr>
                  </w:pPr>
                  <w:r w:rsidRPr="003A219C">
                    <w:rPr>
                      <w:rFonts w:ascii="Times New Roman" w:hAnsi="Times New Roman" w:cs="Times New Roman"/>
                      <w:b/>
                      <w:noProof/>
                      <w:sz w:val="20"/>
                      <w:lang w:eastAsia="ru-RU"/>
                    </w:rPr>
                    <mc:AlternateContent>
                      <mc:Choice Requires="wpg">
                        <w:drawing>
                          <wp:anchor distT="0" distB="0" distL="114300" distR="114300" simplePos="0" relativeHeight="251677696" behindDoc="0" locked="0" layoutInCell="1" allowOverlap="1">
                            <wp:simplePos x="0" y="0"/>
                            <wp:positionH relativeFrom="column">
                              <wp:posOffset>-175895</wp:posOffset>
                            </wp:positionH>
                            <wp:positionV relativeFrom="paragraph">
                              <wp:posOffset>264795</wp:posOffset>
                            </wp:positionV>
                            <wp:extent cx="457200" cy="342900"/>
                            <wp:effectExtent l="23495" t="19050" r="33655" b="28575"/>
                            <wp:wrapNone/>
                            <wp:docPr id="26"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2900"/>
                                      <a:chOff x="1185" y="1731"/>
                                      <a:chExt cx="600" cy="420"/>
                                    </a:xfrm>
                                  </wpg:grpSpPr>
                                  <wps:wsp>
                                    <wps:cNvPr id="27" name="AutoShape 28"/>
                                    <wps:cNvSpPr>
                                      <a:spLocks noChangeArrowheads="1"/>
                                    </wps:cNvSpPr>
                                    <wps:spPr bwMode="auto">
                                      <a:xfrm>
                                        <a:off x="1350" y="1731"/>
                                        <a:ext cx="435" cy="420"/>
                                      </a:xfrm>
                                      <a:prstGeom prst="verticalScroll">
                                        <a:avLst>
                                          <a:gd name="adj" fmla="val 12500"/>
                                        </a:avLst>
                                      </a:prstGeom>
                                      <a:solidFill>
                                        <a:srgbClr val="00B0F0"/>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8" name="AutoShape 29"/>
                                    <wps:cNvSpPr>
                                      <a:spLocks noChangeArrowheads="1"/>
                                    </wps:cNvSpPr>
                                    <wps:spPr bwMode="auto">
                                      <a:xfrm>
                                        <a:off x="1185" y="1731"/>
                                        <a:ext cx="345" cy="189"/>
                                      </a:xfrm>
                                      <a:prstGeom prst="lightningBol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771552" id="Группа 26" o:spid="_x0000_s1026" style="position:absolute;margin-left:-13.85pt;margin-top:20.85pt;width:36pt;height:27pt;z-index:251677696" coordorigin="1185,1731" coordsize="60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">
                            <v:shape id="AutoShape 28" o:spid="_x0000_s1027" type="#_x0000_t97" style="position:absolute;left:1350;top:1731;width:43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Ie1MUA&#10;AADbAAAADwAAAGRycy9kb3ducmV2LnhtbESPS2vCQBSF94L/YbhCdzoxYC3RMYgQLdIutAXt7jZz&#10;88DMnZiZavrvO4VCl4fz+DjLtDeNuFHnassKppMIBHFudc2lgve3bPwEwnlkjY1lUvBNDtLVcLDE&#10;RNs7H+h29KUII+wSVFB53yZSurwig25iW+LgFbYz6IPsSqk7vIdx08g4ih6lwZoDocKWNhXll+OX&#10;Cdx4ds7mxfll23xei9N+v3uNPliph1G/XoDw1Pv/8F/7WSuI5/D7Jfw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h7UxQAAANsAAAAPAAAAAAAAAAAAAAAAAJgCAABkcnMv&#10;ZG93bnJldi54bWxQSwUGAAAAAAQABAD1AAAAigMAAAAA&#10;" fillcolor="#00b0f0">
                              <v:shadow on="t"/>
                            </v:shape>
                            <v:shape id="AutoShape 29" o:spid="_x0000_s1028" type="#_x0000_t73" style="position:absolute;left:1185;top:1731;width:345;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dTO7wA&#10;AADbAAAADwAAAGRycy9kb3ducmV2LnhtbERPSwrCMBDdC94hjOBOU12IVKOIKIobvwcYmulHm0lp&#10;Yq2e3iwEl4/3ny9bU4qGaldYVjAaRiCIE6sLzhTcrtvBFITzyBpLy6TgTQ6Wi25njrG2Lz5Tc/GZ&#10;CCHsYlSQe1/FUrokJ4NuaCviwKW2NugDrDOpa3yFcFPKcRRNpMGCQ0OOFa1zSh6Xp1EwrQ5ut0mv&#10;992ZT6cs/RxHbt8o1e+1qxkIT63/i3/uvVYwDmPDl/AD5O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Pd1M7vAAAANsAAAAPAAAAAAAAAAAAAAAAAJgCAABkcnMvZG93bnJldi54&#10;bWxQSwUGAAAAAAQABAD1AAAAgQMAAAAA&#10;" fillcolor="red"/>
                          </v:group>
                        </w:pict>
                      </mc:Fallback>
                    </mc:AlternateContent>
                  </w:r>
                </w:p>
                <w:p w:rsidR="00962D4A" w:rsidRPr="003A219C" w:rsidRDefault="00962D4A" w:rsidP="00E077CE">
                  <w:pPr>
                    <w:ind w:right="34"/>
                    <w:rPr>
                      <w:rFonts w:ascii="Times New Roman" w:hAnsi="Times New Roman" w:cs="Times New Roman"/>
                      <w:sz w:val="20"/>
                    </w:rPr>
                  </w:pPr>
                  <w:r w:rsidRPr="003A219C">
                    <w:rPr>
                      <w:rFonts w:ascii="Times New Roman" w:hAnsi="Times New Roman" w:cs="Times New Roman"/>
                      <w:b/>
                      <w:noProof/>
                      <w:sz w:val="20"/>
                      <w:lang w:eastAsia="ru-RU"/>
                    </w:rPr>
                    <mc:AlternateContent>
                      <mc:Choice Requires="wps">
                        <w:drawing>
                          <wp:anchor distT="0" distB="0" distL="114300" distR="114300" simplePos="0" relativeHeight="251676672" behindDoc="0" locked="0" layoutInCell="1" allowOverlap="1">
                            <wp:simplePos x="0" y="0"/>
                            <wp:positionH relativeFrom="column">
                              <wp:posOffset>403225</wp:posOffset>
                            </wp:positionH>
                            <wp:positionV relativeFrom="paragraph">
                              <wp:posOffset>20955</wp:posOffset>
                            </wp:positionV>
                            <wp:extent cx="6064885" cy="290830"/>
                            <wp:effectExtent l="12065" t="13970" r="9525" b="9525"/>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290830"/>
                                    </a:xfrm>
                                    <a:prstGeom prst="rect">
                                      <a:avLst/>
                                    </a:prstGeom>
                                    <a:solidFill>
                                      <a:srgbClr val="FFFFFF"/>
                                    </a:solidFill>
                                    <a:ln w="9525">
                                      <a:solidFill>
                                        <a:srgbClr val="000000"/>
                                      </a:solidFill>
                                      <a:miter lim="800000"/>
                                      <a:headEnd/>
                                      <a:tailEnd/>
                                    </a:ln>
                                  </wps:spPr>
                                  <wps:txbx>
                                    <w:txbxContent>
                                      <w:p w:rsidR="00962D4A" w:rsidRPr="007652CB" w:rsidRDefault="00962D4A" w:rsidP="00962D4A">
                                        <w:pPr>
                                          <w:rPr>
                                            <w:rFonts w:ascii="Tahoma" w:hAnsi="Tahoma" w:cs="Tahoma"/>
                                            <w:i/>
                                            <w:sz w:val="20"/>
                                          </w:rPr>
                                        </w:pPr>
                                        <w:r w:rsidRPr="000C753F">
                                          <w:rPr>
                                            <w:rFonts w:ascii="Tahoma" w:hAnsi="Tahoma" w:cs="Tahoma"/>
                                            <w:b/>
                                            <w:i/>
                                            <w:sz w:val="20"/>
                                          </w:rPr>
                                          <w:t>Вандализм,</w:t>
                                        </w:r>
                                        <w:r w:rsidRPr="000C753F">
                                          <w:rPr>
                                            <w:rFonts w:ascii="Tahoma" w:hAnsi="Tahoma" w:cs="Tahoma"/>
                                            <w:i/>
                                            <w:sz w:val="20"/>
                                          </w:rPr>
                                          <w:t xml:space="preserve"> бессмысленное уничтожение культурных и материальных ценностей.</w:t>
                                        </w:r>
                                        <w:r>
                                          <w:rPr>
                                            <w:rFonts w:ascii="Tahoma" w:hAnsi="Tahoma" w:cs="Tahoma"/>
                                            <w:i/>
                                            <w:sz w:val="20"/>
                                          </w:rPr>
                                          <w:t xml:space="preserve"> (БСЭ).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5" o:spid="_x0000_s1031" type="#_x0000_t202" style="position:absolute;margin-left:31.75pt;margin-top:1.65pt;width:477.55pt;height:2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">
                            <v:textbox>
                              <w:txbxContent>
                                <w:p w:rsidR="00962D4A" w:rsidRPr="007652CB" w:rsidRDefault="00962D4A" w:rsidP="00962D4A">
                                  <w:pPr>
                                    <w:rPr>
                                      <w:rFonts w:ascii="Tahoma" w:hAnsi="Tahoma" w:cs="Tahoma"/>
                                      <w:i/>
                                      <w:sz w:val="20"/>
                                    </w:rPr>
                                  </w:pPr>
                                  <w:r w:rsidRPr="000C753F">
                                    <w:rPr>
                                      <w:rFonts w:ascii="Tahoma" w:hAnsi="Tahoma" w:cs="Tahoma"/>
                                      <w:b/>
                                      <w:i/>
                                      <w:sz w:val="20"/>
                                    </w:rPr>
                                    <w:t>Вандализм,</w:t>
                                  </w:r>
                                  <w:r w:rsidRPr="000C753F">
                                    <w:rPr>
                                      <w:rFonts w:ascii="Tahoma" w:hAnsi="Tahoma" w:cs="Tahoma"/>
                                      <w:i/>
                                      <w:sz w:val="20"/>
                                    </w:rPr>
                                    <w:t xml:space="preserve"> бессмысленное уничтожение культурных и материальных ценностей.</w:t>
                                  </w:r>
                                  <w:r>
                                    <w:rPr>
                                      <w:rFonts w:ascii="Tahoma" w:hAnsi="Tahoma" w:cs="Tahoma"/>
                                      <w:i/>
                                      <w:sz w:val="20"/>
                                    </w:rPr>
                                    <w:t xml:space="preserve"> (БСЭ).</w:t>
                                  </w:r>
                                </w:p>
                              </w:txbxContent>
                            </v:textbox>
                          </v:shape>
                        </w:pict>
                      </mc:Fallback>
                    </mc:AlternateContent>
                  </w:r>
                </w:p>
                <w:p w:rsidR="00962D4A" w:rsidRPr="003A219C" w:rsidRDefault="00962D4A" w:rsidP="00E077CE">
                  <w:pPr>
                    <w:ind w:right="34"/>
                    <w:rPr>
                      <w:rFonts w:ascii="Times New Roman" w:hAnsi="Times New Roman" w:cs="Times New Roman"/>
                      <w:sz w:val="20"/>
                    </w:rPr>
                  </w:pPr>
                </w:p>
                <w:p w:rsidR="00962D4A" w:rsidRPr="003A219C" w:rsidRDefault="00962D4A" w:rsidP="00E077CE">
                  <w:pPr>
                    <w:ind w:right="34"/>
                    <w:jc w:val="center"/>
                    <w:rPr>
                      <w:rFonts w:ascii="Times New Roman" w:hAnsi="Times New Roman" w:cs="Times New Roman"/>
                      <w:sz w:val="20"/>
                    </w:rPr>
                  </w:pPr>
                </w:p>
              </w:tc>
            </w:tr>
          </w:tbl>
          <w:p w:rsidR="00962D4A" w:rsidRPr="003A219C" w:rsidRDefault="00962D4A" w:rsidP="00E077CE">
            <w:pPr>
              <w:ind w:right="34"/>
              <w:rPr>
                <w:rFonts w:ascii="Times New Roman" w:hAnsi="Times New Roman" w:cs="Times New Roman"/>
              </w:rPr>
            </w:pPr>
          </w:p>
        </w:tc>
      </w:tr>
      <w:tr w:rsidR="00962D4A" w:rsidRPr="003A219C" w:rsidTr="00E077CE">
        <w:trPr>
          <w:trHeight w:val="140"/>
        </w:trPr>
        <w:tc>
          <w:tcPr>
            <w:tcW w:w="10448" w:type="dxa"/>
            <w:tcBorders>
              <w:top w:val="nil"/>
              <w:left w:val="nil"/>
              <w:bottom w:val="nil"/>
              <w:right w:val="nil"/>
            </w:tcBorders>
            <w:shd w:val="clear" w:color="auto" w:fill="000000"/>
          </w:tcPr>
          <w:p w:rsidR="00962D4A" w:rsidRPr="003A219C" w:rsidRDefault="00962D4A" w:rsidP="00E077CE">
            <w:pPr>
              <w:ind w:firstLine="732"/>
              <w:rPr>
                <w:rFonts w:ascii="Times New Roman" w:hAnsi="Times New Roman" w:cs="Times New Roman"/>
                <w:b/>
                <w:sz w:val="20"/>
              </w:rPr>
            </w:pPr>
            <w:r w:rsidRPr="003A219C">
              <w:rPr>
                <w:rFonts w:ascii="Times New Roman" w:hAnsi="Times New Roman" w:cs="Times New Roman"/>
                <w:b/>
                <w:sz w:val="20"/>
              </w:rPr>
              <w:lastRenderedPageBreak/>
              <w:t xml:space="preserve">Раздел 2. ОПИСАНИЕ И РАБОТА </w:t>
            </w:r>
          </w:p>
        </w:tc>
      </w:tr>
      <w:tr w:rsidR="00962D4A" w:rsidRPr="003A219C" w:rsidTr="00E077CE">
        <w:trPr>
          <w:trHeight w:val="140"/>
        </w:trPr>
        <w:tc>
          <w:tcPr>
            <w:tcW w:w="10448" w:type="dxa"/>
            <w:tcBorders>
              <w:top w:val="nil"/>
              <w:left w:val="nil"/>
              <w:bottom w:val="nil"/>
              <w:right w:val="nil"/>
            </w:tcBorders>
          </w:tcPr>
          <w:tbl>
            <w:tblPr>
              <w:tblW w:w="10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2"/>
              <w:gridCol w:w="992"/>
              <w:gridCol w:w="3544"/>
            </w:tblGrid>
            <w:tr w:rsidR="00962D4A" w:rsidRPr="003A219C" w:rsidTr="00E077CE">
              <w:trPr>
                <w:trHeight w:val="140"/>
              </w:trPr>
              <w:tc>
                <w:tcPr>
                  <w:tcW w:w="10198" w:type="dxa"/>
                  <w:gridSpan w:val="3"/>
                  <w:tcBorders>
                    <w:top w:val="nil"/>
                    <w:left w:val="nil"/>
                    <w:bottom w:val="single" w:sz="4" w:space="0" w:color="auto"/>
                    <w:right w:val="nil"/>
                  </w:tcBorders>
                </w:tcPr>
                <w:p w:rsidR="00962D4A" w:rsidRPr="003A219C" w:rsidRDefault="00962D4A" w:rsidP="00225018">
                  <w:pPr>
                    <w:ind w:right="-108" w:firstLine="732"/>
                    <w:rPr>
                      <w:rFonts w:ascii="Times New Roman" w:hAnsi="Times New Roman" w:cs="Times New Roman"/>
                      <w:sz w:val="20"/>
                    </w:rPr>
                  </w:pPr>
                  <w:r w:rsidRPr="003A219C">
                    <w:rPr>
                      <w:rFonts w:ascii="Times New Roman" w:hAnsi="Times New Roman" w:cs="Times New Roman"/>
                      <w:b/>
                      <w:sz w:val="20"/>
                    </w:rPr>
                    <w:t>Общие сведения.</w:t>
                  </w:r>
                  <w:r w:rsidRPr="003A219C">
                    <w:rPr>
                      <w:rFonts w:ascii="Times New Roman" w:hAnsi="Times New Roman" w:cs="Times New Roman"/>
                      <w:sz w:val="20"/>
                    </w:rPr>
                    <w:t xml:space="preserve"> Название тренажеров, размеры и нагрузка указаны в таблице 2. Общий вид и порядок сборки указан в таблице 2. Общий вид также </w:t>
                  </w:r>
                  <w:r w:rsidR="00225018" w:rsidRPr="003A219C">
                    <w:rPr>
                      <w:rFonts w:ascii="Times New Roman" w:hAnsi="Times New Roman" w:cs="Times New Roman"/>
                      <w:sz w:val="20"/>
                    </w:rPr>
                    <w:t xml:space="preserve">доступен в каталогах и на сайте </w:t>
                  </w:r>
                  <w:r w:rsidR="00225018" w:rsidRPr="003A219C">
                    <w:rPr>
                      <w:rFonts w:ascii="Times New Roman" w:hAnsi="Times New Roman" w:cs="Times New Roman"/>
                      <w:sz w:val="20"/>
                      <w:lang w:val="en-US"/>
                    </w:rPr>
                    <w:t>www</w:t>
                  </w:r>
                  <w:r w:rsidR="00225018" w:rsidRPr="003A219C">
                    <w:rPr>
                      <w:rFonts w:ascii="Times New Roman" w:hAnsi="Times New Roman" w:cs="Times New Roman"/>
                      <w:sz w:val="20"/>
                    </w:rPr>
                    <w:t>.</w:t>
                  </w:r>
                  <w:r w:rsidR="00225018" w:rsidRPr="003A219C">
                    <w:rPr>
                      <w:rFonts w:ascii="Times New Roman" w:hAnsi="Times New Roman" w:cs="Times New Roman"/>
                      <w:sz w:val="20"/>
                      <w:lang w:val="en-US"/>
                    </w:rPr>
                    <w:t>sport</w:t>
                  </w:r>
                  <w:r w:rsidR="00225018" w:rsidRPr="003A219C">
                    <w:rPr>
                      <w:rFonts w:ascii="Times New Roman" w:hAnsi="Times New Roman" w:cs="Times New Roman"/>
                      <w:sz w:val="20"/>
                    </w:rPr>
                    <w:t>-</w:t>
                  </w:r>
                  <w:r w:rsidR="00225018" w:rsidRPr="003A219C">
                    <w:rPr>
                      <w:rFonts w:ascii="Times New Roman" w:hAnsi="Times New Roman" w:cs="Times New Roman"/>
                      <w:sz w:val="20"/>
                      <w:lang w:val="en-US"/>
                    </w:rPr>
                    <w:t>fora</w:t>
                  </w:r>
                  <w:r w:rsidR="00225018" w:rsidRPr="003A219C">
                    <w:rPr>
                      <w:rFonts w:ascii="Times New Roman" w:hAnsi="Times New Roman" w:cs="Times New Roman"/>
                      <w:sz w:val="20"/>
                    </w:rPr>
                    <w:t>.</w:t>
                  </w:r>
                  <w:r w:rsidR="00225018" w:rsidRPr="003A219C">
                    <w:rPr>
                      <w:rFonts w:ascii="Times New Roman" w:hAnsi="Times New Roman" w:cs="Times New Roman"/>
                      <w:sz w:val="20"/>
                      <w:lang w:val="en-US"/>
                    </w:rPr>
                    <w:t>ru</w:t>
                  </w:r>
                  <w:r w:rsidRPr="003A219C">
                    <w:rPr>
                      <w:rFonts w:ascii="Times New Roman" w:hAnsi="Times New Roman" w:cs="Times New Roman"/>
                      <w:sz w:val="20"/>
                    </w:rPr>
                    <w:t>.</w:t>
                  </w:r>
                  <w:r w:rsidR="00225018" w:rsidRPr="003A219C">
                    <w:rPr>
                      <w:rFonts w:ascii="Times New Roman" w:hAnsi="Times New Roman" w:cs="Times New Roman"/>
                      <w:sz w:val="20"/>
                    </w:rPr>
                    <w:t xml:space="preserve"> </w:t>
                  </w:r>
                  <w:r w:rsidRPr="003A219C">
                    <w:rPr>
                      <w:rFonts w:ascii="Times New Roman" w:hAnsi="Times New Roman" w:cs="Times New Roman"/>
                      <w:sz w:val="20"/>
                    </w:rPr>
                    <w:t xml:space="preserve">Характер изделий указан на титульном листе руководства. Основное предназначение - для занятий спортом (общефизической подготовки) в условиях открытых площадок. Не рекомендуется самостоятельно заниматься на тренажерах лицам, </w:t>
                  </w:r>
                  <w:r w:rsidRPr="003A219C">
                    <w:rPr>
                      <w:rFonts w:ascii="Times New Roman" w:hAnsi="Times New Roman" w:cs="Times New Roman"/>
                      <w:b/>
                      <w:sz w:val="20"/>
                    </w:rPr>
                    <w:t>не достигшим 14 лет.</w:t>
                  </w:r>
                  <w:r w:rsidRPr="003A219C">
                    <w:rPr>
                      <w:rFonts w:ascii="Times New Roman" w:hAnsi="Times New Roman" w:cs="Times New Roman"/>
                      <w:sz w:val="20"/>
                    </w:rPr>
                    <w:t xml:space="preserve"> В любом случае несовершеннолетним лицам рекомендуется заниматься под контролем со стороны подготовленных взрослых.   </w:t>
                  </w:r>
                </w:p>
                <w:p w:rsidR="00962D4A" w:rsidRPr="003A219C" w:rsidRDefault="00962D4A" w:rsidP="00E077CE">
                  <w:pPr>
                    <w:ind w:right="-108" w:firstLine="732"/>
                    <w:rPr>
                      <w:rFonts w:ascii="Times New Roman" w:hAnsi="Times New Roman" w:cs="Times New Roman"/>
                      <w:sz w:val="20"/>
                    </w:rPr>
                  </w:pPr>
                  <w:r w:rsidRPr="003A219C">
                    <w:rPr>
                      <w:rFonts w:ascii="Times New Roman" w:hAnsi="Times New Roman" w:cs="Times New Roman"/>
                      <w:b/>
                      <w:sz w:val="20"/>
                    </w:rPr>
                    <w:t xml:space="preserve">Назначение изделия. </w:t>
                  </w:r>
                  <w:r w:rsidRPr="003A219C">
                    <w:rPr>
                      <w:rFonts w:ascii="Times New Roman" w:hAnsi="Times New Roman" w:cs="Times New Roman"/>
                      <w:sz w:val="20"/>
                    </w:rPr>
                    <w:t>Изделия предназначены для выполнения силовых и гимнастических физических упражнений на открытом воздухе. Рекомендуется устанавливать тренажеры в охраняемых или закрытых дворах, площадках. Бесконтрольный доступ к тренажерам может стать причиной травм.</w:t>
                  </w:r>
                </w:p>
                <w:p w:rsidR="00962D4A" w:rsidRPr="003A219C" w:rsidRDefault="00962D4A" w:rsidP="00E077CE">
                  <w:pPr>
                    <w:ind w:right="-108" w:firstLine="732"/>
                    <w:rPr>
                      <w:rFonts w:ascii="Times New Roman" w:hAnsi="Times New Roman" w:cs="Times New Roman"/>
                      <w:sz w:val="20"/>
                    </w:rPr>
                  </w:pPr>
                  <w:r w:rsidRPr="003A219C">
                    <w:rPr>
                      <w:rFonts w:ascii="Times New Roman" w:hAnsi="Times New Roman" w:cs="Times New Roman"/>
                      <w:sz w:val="20"/>
                    </w:rPr>
                    <w:t xml:space="preserve">Под формулировкой </w:t>
                  </w:r>
                  <w:r w:rsidRPr="003A219C">
                    <w:rPr>
                      <w:rFonts w:ascii="Times New Roman" w:hAnsi="Times New Roman" w:cs="Times New Roman"/>
                      <w:i/>
                      <w:sz w:val="20"/>
                    </w:rPr>
                    <w:t>«…в условиях открытых площадок…»</w:t>
                  </w:r>
                  <w:r w:rsidRPr="003A219C">
                    <w:rPr>
                      <w:rFonts w:ascii="Times New Roman" w:hAnsi="Times New Roman" w:cs="Times New Roman"/>
                      <w:sz w:val="20"/>
                    </w:rPr>
                    <w:t xml:space="preserve"> следует понимать: - использование тренажеров на открытых, незащищенных от метеорологических условий площадках при температуре указанной в характеристиках тренажера и областью применения: - территория дворов, школьных площадок, реабилитационных и спортивных центров и иных аналогичных условиях.</w:t>
                  </w:r>
                </w:p>
                <w:p w:rsidR="00962D4A" w:rsidRPr="003A219C" w:rsidRDefault="00962D4A" w:rsidP="00E077CE">
                  <w:pPr>
                    <w:ind w:right="-108" w:firstLine="732"/>
                    <w:rPr>
                      <w:rFonts w:ascii="Times New Roman" w:eastAsia="Times New Roman" w:hAnsi="Times New Roman" w:cs="Times New Roman"/>
                      <w:sz w:val="24"/>
                      <w:szCs w:val="24"/>
                      <w:lang w:eastAsia="ru-RU"/>
                    </w:rPr>
                  </w:pPr>
                  <w:r w:rsidRPr="003A219C">
                    <w:rPr>
                      <w:rFonts w:ascii="Times New Roman" w:hAnsi="Times New Roman" w:cs="Times New Roman"/>
                      <w:sz w:val="20"/>
                    </w:rPr>
                    <w:t xml:space="preserve"> </w:t>
                  </w:r>
                  <w:r w:rsidRPr="003A219C">
                    <w:rPr>
                      <w:rFonts w:ascii="Times New Roman" w:eastAsia="Times New Roman" w:hAnsi="Times New Roman" w:cs="Times New Roman"/>
                      <w:b/>
                      <w:bCs/>
                      <w:sz w:val="20"/>
                      <w:lang w:eastAsia="ru-RU"/>
                    </w:rPr>
                    <w:t xml:space="preserve">Состав тренажеров. </w:t>
                  </w:r>
                  <w:r w:rsidRPr="003A219C">
                    <w:rPr>
                      <w:rFonts w:ascii="Times New Roman" w:eastAsia="Times New Roman" w:hAnsi="Times New Roman" w:cs="Times New Roman"/>
                      <w:sz w:val="20"/>
                      <w:lang w:eastAsia="ru-RU"/>
                    </w:rPr>
                    <w:t>Общий вид тренажеров и их основных составных частей изображен на соответствующих рисунках в таблице 2. Комплект поставки включает:</w:t>
                  </w:r>
                </w:p>
                <w:p w:rsidR="00962D4A" w:rsidRPr="003A219C" w:rsidRDefault="00962D4A" w:rsidP="00E077CE">
                  <w:pPr>
                    <w:autoSpaceDE w:val="0"/>
                    <w:autoSpaceDN w:val="0"/>
                    <w:adjustRightInd w:val="0"/>
                    <w:ind w:firstLine="732"/>
                    <w:rPr>
                      <w:rFonts w:ascii="Times New Roman" w:eastAsia="Times New Roman" w:hAnsi="Times New Roman" w:cs="Times New Roman"/>
                      <w:sz w:val="20"/>
                      <w:lang w:eastAsia="ru-RU"/>
                    </w:rPr>
                  </w:pPr>
                  <w:r w:rsidRPr="003A219C">
                    <w:rPr>
                      <w:rFonts w:ascii="Times New Roman" w:eastAsia="Times New Roman" w:hAnsi="Times New Roman" w:cs="Times New Roman"/>
                      <w:sz w:val="20"/>
                      <w:lang w:eastAsia="ru-RU"/>
                    </w:rPr>
                    <w:t>-</w:t>
                  </w:r>
                  <w:r w:rsidRPr="003A219C">
                    <w:rPr>
                      <w:rFonts w:ascii="Times New Roman" w:eastAsia="Times New Roman" w:hAnsi="Times New Roman" w:cs="Times New Roman"/>
                      <w:sz w:val="20"/>
                      <w:lang w:eastAsia="ru-RU"/>
                    </w:rPr>
                    <w:tab/>
                    <w:t>Тренажеры, указанные в таблице 1 в упаковке;</w:t>
                  </w:r>
                </w:p>
                <w:p w:rsidR="00962D4A" w:rsidRPr="003A219C" w:rsidRDefault="00962D4A" w:rsidP="00E077CE">
                  <w:pPr>
                    <w:autoSpaceDE w:val="0"/>
                    <w:autoSpaceDN w:val="0"/>
                    <w:adjustRightInd w:val="0"/>
                    <w:ind w:firstLine="732"/>
                    <w:rPr>
                      <w:rFonts w:ascii="Times New Roman" w:eastAsia="Times New Roman" w:hAnsi="Times New Roman" w:cs="Times New Roman"/>
                      <w:sz w:val="24"/>
                      <w:szCs w:val="24"/>
                      <w:lang w:eastAsia="ru-RU"/>
                    </w:rPr>
                  </w:pPr>
                  <w:r w:rsidRPr="003A219C">
                    <w:rPr>
                      <w:rFonts w:ascii="Times New Roman" w:eastAsia="Times New Roman" w:hAnsi="Times New Roman" w:cs="Times New Roman"/>
                      <w:sz w:val="20"/>
                      <w:lang w:eastAsia="ru-RU"/>
                    </w:rPr>
                    <w:t>-</w:t>
                  </w:r>
                  <w:r w:rsidR="00283037" w:rsidRPr="003A219C">
                    <w:rPr>
                      <w:rFonts w:ascii="Times New Roman" w:eastAsia="Times New Roman" w:hAnsi="Times New Roman" w:cs="Times New Roman"/>
                      <w:sz w:val="20"/>
                      <w:lang w:eastAsia="ru-RU"/>
                    </w:rPr>
                    <w:tab/>
                    <w:t>Закладные элементы</w:t>
                  </w:r>
                  <w:r w:rsidRPr="003A219C">
                    <w:rPr>
                      <w:rFonts w:ascii="Times New Roman" w:eastAsia="Times New Roman" w:hAnsi="Times New Roman" w:cs="Times New Roman"/>
                      <w:sz w:val="20"/>
                      <w:lang w:eastAsia="ru-RU"/>
                    </w:rPr>
                    <w:t>;</w:t>
                  </w:r>
                </w:p>
                <w:p w:rsidR="00962D4A" w:rsidRPr="003A219C" w:rsidRDefault="00962D4A" w:rsidP="00E077CE">
                  <w:pPr>
                    <w:autoSpaceDE w:val="0"/>
                    <w:autoSpaceDN w:val="0"/>
                    <w:adjustRightInd w:val="0"/>
                    <w:ind w:firstLine="732"/>
                    <w:rPr>
                      <w:rFonts w:ascii="Times New Roman" w:eastAsia="Times New Roman" w:hAnsi="Times New Roman" w:cs="Times New Roman"/>
                      <w:sz w:val="24"/>
                      <w:szCs w:val="24"/>
                      <w:lang w:eastAsia="ru-RU"/>
                    </w:rPr>
                  </w:pPr>
                  <w:r w:rsidRPr="003A219C">
                    <w:rPr>
                      <w:rFonts w:ascii="Times New Roman" w:eastAsia="Times New Roman" w:hAnsi="Times New Roman" w:cs="Times New Roman"/>
                      <w:sz w:val="20"/>
                      <w:lang w:eastAsia="ru-RU"/>
                    </w:rPr>
                    <w:t>-</w:t>
                  </w:r>
                  <w:r w:rsidRPr="003A219C">
                    <w:rPr>
                      <w:rFonts w:ascii="Times New Roman" w:eastAsia="Times New Roman" w:hAnsi="Times New Roman" w:cs="Times New Roman"/>
                      <w:sz w:val="20"/>
                      <w:lang w:eastAsia="ru-RU"/>
                    </w:rPr>
                    <w:tab/>
                    <w:t>Крепление для оборудования, которое поставляется в разобранном виде;</w:t>
                  </w:r>
                </w:p>
                <w:p w:rsidR="00962D4A" w:rsidRPr="003A219C" w:rsidRDefault="00962D4A" w:rsidP="00E077CE">
                  <w:pPr>
                    <w:autoSpaceDE w:val="0"/>
                    <w:autoSpaceDN w:val="0"/>
                    <w:adjustRightInd w:val="0"/>
                    <w:ind w:firstLine="732"/>
                    <w:rPr>
                      <w:rFonts w:ascii="Times New Roman" w:eastAsia="Times New Roman" w:hAnsi="Times New Roman" w:cs="Times New Roman"/>
                      <w:b/>
                      <w:bCs/>
                      <w:sz w:val="20"/>
                      <w:lang w:eastAsia="ru-RU"/>
                    </w:rPr>
                  </w:pPr>
                  <w:r w:rsidRPr="003A219C">
                    <w:rPr>
                      <w:rFonts w:ascii="Times New Roman" w:eastAsia="Times New Roman" w:hAnsi="Times New Roman" w:cs="Times New Roman"/>
                      <w:sz w:val="20"/>
                      <w:lang w:eastAsia="ru-RU"/>
                    </w:rPr>
                    <w:t>-</w:t>
                  </w:r>
                  <w:r w:rsidRPr="003A219C">
                    <w:rPr>
                      <w:rFonts w:ascii="Times New Roman" w:eastAsia="Times New Roman" w:hAnsi="Times New Roman" w:cs="Times New Roman"/>
                      <w:sz w:val="20"/>
                      <w:lang w:eastAsia="ru-RU"/>
                    </w:rPr>
                    <w:tab/>
                    <w:t>Руководство по эксплуатации на комплект изделий;</w:t>
                  </w:r>
                </w:p>
                <w:p w:rsidR="00962D4A" w:rsidRPr="003A219C" w:rsidRDefault="00962D4A" w:rsidP="00E077CE">
                  <w:pPr>
                    <w:ind w:firstLine="732"/>
                    <w:rPr>
                      <w:rFonts w:ascii="Times New Roman" w:hAnsi="Times New Roman" w:cs="Times New Roman"/>
                      <w:sz w:val="20"/>
                    </w:rPr>
                  </w:pPr>
                  <w:r w:rsidRPr="003A219C">
                    <w:rPr>
                      <w:rFonts w:ascii="Times New Roman" w:eastAsia="Times New Roman" w:hAnsi="Times New Roman" w:cs="Times New Roman"/>
                      <w:b/>
                      <w:bCs/>
                      <w:sz w:val="20"/>
                      <w:lang w:eastAsia="ru-RU"/>
                    </w:rPr>
                    <w:t>Характеристики тренажеров</w:t>
                  </w:r>
                  <w:r w:rsidRPr="003A219C">
                    <w:rPr>
                      <w:rFonts w:ascii="Times New Roman" w:eastAsia="Times New Roman" w:hAnsi="Times New Roman" w:cs="Times New Roman"/>
                      <w:sz w:val="24"/>
                      <w:szCs w:val="24"/>
                      <w:lang w:eastAsia="ru-RU"/>
                    </w:rPr>
                    <w:t>:</w:t>
                  </w:r>
                  <w:r w:rsidRPr="003A219C">
                    <w:rPr>
                      <w:rFonts w:ascii="Times New Roman" w:eastAsia="Times New Roman" w:hAnsi="Times New Roman" w:cs="Times New Roman"/>
                      <w:sz w:val="20"/>
                      <w:lang w:eastAsia="ru-RU"/>
                    </w:rPr>
                    <w:t xml:space="preserve"> Индивидуальные характеристики тренажеров приведены в таблице                     1. Общие характеристики тренажеров:</w:t>
                  </w:r>
                </w:p>
              </w:tc>
            </w:tr>
            <w:tr w:rsidR="00962D4A" w:rsidRPr="003A219C" w:rsidTr="00E077CE">
              <w:trPr>
                <w:trHeight w:val="146"/>
              </w:trPr>
              <w:tc>
                <w:tcPr>
                  <w:tcW w:w="10198" w:type="dxa"/>
                  <w:gridSpan w:val="3"/>
                  <w:tcBorders>
                    <w:top w:val="single" w:sz="4" w:space="0" w:color="auto"/>
                    <w:left w:val="single" w:sz="4" w:space="0" w:color="auto"/>
                    <w:bottom w:val="single" w:sz="4" w:space="0" w:color="auto"/>
                    <w:right w:val="single" w:sz="4" w:space="0" w:color="auto"/>
                  </w:tcBorders>
                </w:tcPr>
                <w:p w:rsidR="00962D4A" w:rsidRPr="003A219C" w:rsidRDefault="00962D4A" w:rsidP="00E077CE">
                  <w:pPr>
                    <w:pStyle w:val="a4"/>
                    <w:spacing w:before="0" w:beforeAutospacing="0" w:after="0" w:afterAutospacing="0"/>
                    <w:ind w:firstLine="732"/>
                    <w:rPr>
                      <w:rFonts w:ascii="Times New Roman" w:hAnsi="Times New Roman" w:cs="Times New Roman"/>
                      <w:b/>
                      <w:sz w:val="20"/>
                      <w:szCs w:val="20"/>
                    </w:rPr>
                  </w:pPr>
                  <w:r w:rsidRPr="003A219C">
                    <w:rPr>
                      <w:rFonts w:ascii="Times New Roman" w:hAnsi="Times New Roman" w:cs="Times New Roman"/>
                      <w:b/>
                      <w:sz w:val="20"/>
                      <w:szCs w:val="20"/>
                    </w:rPr>
                    <w:t>Характеристики изделия.</w:t>
                  </w:r>
                </w:p>
              </w:tc>
            </w:tr>
            <w:tr w:rsidR="00962D4A" w:rsidRPr="003A219C" w:rsidTr="00E077CE">
              <w:trPr>
                <w:trHeight w:val="90"/>
              </w:trPr>
              <w:tc>
                <w:tcPr>
                  <w:tcW w:w="5662" w:type="dxa"/>
                  <w:tcBorders>
                    <w:top w:val="single" w:sz="4" w:space="0" w:color="auto"/>
                    <w:left w:val="single" w:sz="4" w:space="0" w:color="auto"/>
                    <w:bottom w:val="single" w:sz="4" w:space="0" w:color="auto"/>
                    <w:right w:val="single" w:sz="4" w:space="0" w:color="auto"/>
                  </w:tcBorders>
                </w:tcPr>
                <w:p w:rsidR="00962D4A" w:rsidRPr="003A219C" w:rsidRDefault="00962D4A" w:rsidP="00E077CE">
                  <w:pPr>
                    <w:rPr>
                      <w:rFonts w:ascii="Times New Roman" w:hAnsi="Times New Roman" w:cs="Times New Roman"/>
                      <w:sz w:val="20"/>
                    </w:rPr>
                  </w:pPr>
                  <w:r w:rsidRPr="003A219C">
                    <w:rPr>
                      <w:rFonts w:ascii="Times New Roman" w:hAnsi="Times New Roman" w:cs="Times New Roman"/>
                      <w:sz w:val="20"/>
                    </w:rPr>
                    <w:t>Максимально допустимый вес пользователей</w:t>
                  </w:r>
                </w:p>
              </w:tc>
              <w:tc>
                <w:tcPr>
                  <w:tcW w:w="992" w:type="dxa"/>
                  <w:tcBorders>
                    <w:top w:val="single" w:sz="4" w:space="0" w:color="auto"/>
                    <w:left w:val="single" w:sz="4" w:space="0" w:color="auto"/>
                    <w:bottom w:val="single" w:sz="4" w:space="0" w:color="auto"/>
                    <w:right w:val="single" w:sz="4" w:space="0" w:color="auto"/>
                  </w:tcBorders>
                </w:tcPr>
                <w:p w:rsidR="00962D4A" w:rsidRPr="003A219C" w:rsidRDefault="00962D4A" w:rsidP="00E077CE">
                  <w:pPr>
                    <w:rPr>
                      <w:rFonts w:ascii="Times New Roman" w:hAnsi="Times New Roman" w:cs="Times New Roman"/>
                      <w:sz w:val="20"/>
                    </w:rPr>
                  </w:pPr>
                  <w:r w:rsidRPr="003A219C">
                    <w:rPr>
                      <w:rFonts w:ascii="Times New Roman" w:hAnsi="Times New Roman" w:cs="Times New Roman"/>
                      <w:sz w:val="20"/>
                    </w:rPr>
                    <w:t>кг</w:t>
                  </w:r>
                </w:p>
              </w:tc>
              <w:tc>
                <w:tcPr>
                  <w:tcW w:w="3544" w:type="dxa"/>
                  <w:tcBorders>
                    <w:top w:val="single" w:sz="4" w:space="0" w:color="auto"/>
                    <w:left w:val="single" w:sz="4" w:space="0" w:color="auto"/>
                    <w:bottom w:val="single" w:sz="4" w:space="0" w:color="auto"/>
                    <w:right w:val="single" w:sz="4" w:space="0" w:color="auto"/>
                  </w:tcBorders>
                </w:tcPr>
                <w:p w:rsidR="00962D4A" w:rsidRPr="003A219C" w:rsidRDefault="00962D4A" w:rsidP="00E077CE">
                  <w:pPr>
                    <w:ind w:hanging="14"/>
                    <w:rPr>
                      <w:rFonts w:ascii="Times New Roman" w:hAnsi="Times New Roman" w:cs="Times New Roman"/>
                      <w:b/>
                      <w:sz w:val="20"/>
                    </w:rPr>
                  </w:pPr>
                  <w:r w:rsidRPr="003A219C">
                    <w:rPr>
                      <w:rFonts w:ascii="Times New Roman" w:hAnsi="Times New Roman" w:cs="Times New Roman"/>
                      <w:b/>
                      <w:sz w:val="20"/>
                    </w:rPr>
                    <w:t xml:space="preserve">До 150 </w:t>
                  </w:r>
                </w:p>
              </w:tc>
            </w:tr>
            <w:tr w:rsidR="00962D4A" w:rsidRPr="003A219C" w:rsidTr="00E077CE">
              <w:trPr>
                <w:trHeight w:val="90"/>
              </w:trPr>
              <w:tc>
                <w:tcPr>
                  <w:tcW w:w="5662" w:type="dxa"/>
                  <w:tcBorders>
                    <w:top w:val="single" w:sz="4" w:space="0" w:color="auto"/>
                    <w:left w:val="single" w:sz="4" w:space="0" w:color="auto"/>
                    <w:bottom w:val="single" w:sz="4" w:space="0" w:color="auto"/>
                    <w:right w:val="single" w:sz="4" w:space="0" w:color="auto"/>
                  </w:tcBorders>
                </w:tcPr>
                <w:p w:rsidR="00962D4A" w:rsidRPr="003A219C" w:rsidRDefault="00962D4A" w:rsidP="00E077CE">
                  <w:pPr>
                    <w:rPr>
                      <w:rFonts w:ascii="Times New Roman" w:hAnsi="Times New Roman" w:cs="Times New Roman"/>
                      <w:sz w:val="20"/>
                    </w:rPr>
                  </w:pPr>
                  <w:r w:rsidRPr="003A219C">
                    <w:rPr>
                      <w:rFonts w:ascii="Times New Roman" w:hAnsi="Times New Roman" w:cs="Times New Roman"/>
                      <w:sz w:val="20"/>
                    </w:rPr>
                    <w:t>Оптимальный возраст для самостоятельного занятия на тренажерах. Рекомендован.</w:t>
                  </w:r>
                </w:p>
              </w:tc>
              <w:tc>
                <w:tcPr>
                  <w:tcW w:w="992" w:type="dxa"/>
                  <w:tcBorders>
                    <w:top w:val="single" w:sz="4" w:space="0" w:color="auto"/>
                    <w:left w:val="single" w:sz="4" w:space="0" w:color="auto"/>
                    <w:bottom w:val="single" w:sz="4" w:space="0" w:color="auto"/>
                    <w:right w:val="single" w:sz="4" w:space="0" w:color="auto"/>
                  </w:tcBorders>
                </w:tcPr>
                <w:p w:rsidR="00962D4A" w:rsidRPr="003A219C" w:rsidRDefault="00962D4A" w:rsidP="00E077CE">
                  <w:pPr>
                    <w:rPr>
                      <w:rFonts w:ascii="Times New Roman" w:hAnsi="Times New Roman" w:cs="Times New Roman"/>
                      <w:sz w:val="20"/>
                    </w:rPr>
                  </w:pPr>
                  <w:r w:rsidRPr="003A219C">
                    <w:rPr>
                      <w:rFonts w:ascii="Times New Roman" w:hAnsi="Times New Roman" w:cs="Times New Roman"/>
                      <w:sz w:val="20"/>
                    </w:rPr>
                    <w:t>лет</w:t>
                  </w:r>
                </w:p>
              </w:tc>
              <w:tc>
                <w:tcPr>
                  <w:tcW w:w="3544" w:type="dxa"/>
                  <w:tcBorders>
                    <w:top w:val="single" w:sz="4" w:space="0" w:color="auto"/>
                    <w:left w:val="single" w:sz="4" w:space="0" w:color="auto"/>
                    <w:bottom w:val="single" w:sz="4" w:space="0" w:color="auto"/>
                    <w:right w:val="single" w:sz="4" w:space="0" w:color="auto"/>
                  </w:tcBorders>
                </w:tcPr>
                <w:p w:rsidR="00962D4A" w:rsidRPr="003A219C" w:rsidRDefault="00962D4A" w:rsidP="00E077CE">
                  <w:pPr>
                    <w:ind w:hanging="14"/>
                    <w:rPr>
                      <w:rFonts w:ascii="Times New Roman" w:hAnsi="Times New Roman" w:cs="Times New Roman"/>
                      <w:b/>
                      <w:sz w:val="20"/>
                    </w:rPr>
                  </w:pPr>
                  <w:r w:rsidRPr="003A219C">
                    <w:rPr>
                      <w:rFonts w:ascii="Times New Roman" w:hAnsi="Times New Roman" w:cs="Times New Roman"/>
                      <w:b/>
                      <w:sz w:val="20"/>
                    </w:rPr>
                    <w:t xml:space="preserve">От 14  до  60 </w:t>
                  </w:r>
                </w:p>
              </w:tc>
            </w:tr>
            <w:tr w:rsidR="00962D4A" w:rsidRPr="003A219C" w:rsidTr="00E077CE">
              <w:trPr>
                <w:trHeight w:val="90"/>
              </w:trPr>
              <w:tc>
                <w:tcPr>
                  <w:tcW w:w="5662" w:type="dxa"/>
                  <w:tcBorders>
                    <w:top w:val="single" w:sz="4" w:space="0" w:color="auto"/>
                    <w:left w:val="single" w:sz="4" w:space="0" w:color="auto"/>
                    <w:bottom w:val="single" w:sz="4" w:space="0" w:color="auto"/>
                    <w:right w:val="single" w:sz="4" w:space="0" w:color="auto"/>
                  </w:tcBorders>
                </w:tcPr>
                <w:p w:rsidR="00962D4A" w:rsidRPr="003A219C" w:rsidRDefault="00962D4A" w:rsidP="00E077CE">
                  <w:pPr>
                    <w:rPr>
                      <w:rFonts w:ascii="Times New Roman" w:hAnsi="Times New Roman" w:cs="Times New Roman"/>
                      <w:sz w:val="20"/>
                    </w:rPr>
                  </w:pPr>
                  <w:r w:rsidRPr="003A219C">
                    <w:rPr>
                      <w:rFonts w:ascii="Times New Roman" w:hAnsi="Times New Roman" w:cs="Times New Roman"/>
                      <w:sz w:val="20"/>
                    </w:rPr>
                    <w:t>Температурный режим эксплуатации. Рекомендован.</w:t>
                  </w:r>
                </w:p>
              </w:tc>
              <w:tc>
                <w:tcPr>
                  <w:tcW w:w="992" w:type="dxa"/>
                  <w:tcBorders>
                    <w:top w:val="single" w:sz="4" w:space="0" w:color="auto"/>
                    <w:left w:val="single" w:sz="4" w:space="0" w:color="auto"/>
                    <w:bottom w:val="single" w:sz="4" w:space="0" w:color="auto"/>
                    <w:right w:val="single" w:sz="4" w:space="0" w:color="auto"/>
                  </w:tcBorders>
                </w:tcPr>
                <w:p w:rsidR="00962D4A" w:rsidRPr="003A219C" w:rsidRDefault="00962D4A" w:rsidP="00E077CE">
                  <w:pPr>
                    <w:rPr>
                      <w:rFonts w:ascii="Times New Roman" w:hAnsi="Times New Roman" w:cs="Times New Roman"/>
                      <w:sz w:val="20"/>
                    </w:rPr>
                  </w:pPr>
                  <w:r w:rsidRPr="003A219C">
                    <w:rPr>
                      <w:rFonts w:ascii="Times New Roman" w:hAnsi="Times New Roman" w:cs="Times New Roman"/>
                      <w:sz w:val="20"/>
                    </w:rPr>
                    <w:t>С</w:t>
                  </w:r>
                </w:p>
              </w:tc>
              <w:tc>
                <w:tcPr>
                  <w:tcW w:w="3544" w:type="dxa"/>
                  <w:tcBorders>
                    <w:top w:val="single" w:sz="4" w:space="0" w:color="auto"/>
                    <w:left w:val="single" w:sz="4" w:space="0" w:color="auto"/>
                    <w:bottom w:val="single" w:sz="4" w:space="0" w:color="auto"/>
                    <w:right w:val="single" w:sz="4" w:space="0" w:color="auto"/>
                  </w:tcBorders>
                </w:tcPr>
                <w:p w:rsidR="00962D4A" w:rsidRPr="003A219C" w:rsidRDefault="00641295" w:rsidP="00641295">
                  <w:pPr>
                    <w:ind w:hanging="14"/>
                    <w:rPr>
                      <w:rFonts w:ascii="Times New Roman" w:hAnsi="Times New Roman" w:cs="Times New Roman"/>
                      <w:b/>
                      <w:sz w:val="20"/>
                    </w:rPr>
                  </w:pPr>
                  <w:r w:rsidRPr="003A219C">
                    <w:rPr>
                      <w:rFonts w:ascii="Times New Roman" w:hAnsi="Times New Roman" w:cs="Times New Roman"/>
                      <w:b/>
                      <w:sz w:val="20"/>
                    </w:rPr>
                    <w:t>От -30</w:t>
                  </w:r>
                  <w:r w:rsidR="00962D4A" w:rsidRPr="003A219C">
                    <w:rPr>
                      <w:rFonts w:ascii="Times New Roman" w:hAnsi="Times New Roman" w:cs="Times New Roman"/>
                      <w:b/>
                      <w:sz w:val="20"/>
                    </w:rPr>
                    <w:t xml:space="preserve"> до + 40 </w:t>
                  </w:r>
                </w:p>
              </w:tc>
            </w:tr>
            <w:tr w:rsidR="00962D4A" w:rsidRPr="003A219C" w:rsidTr="00E077CE">
              <w:trPr>
                <w:trHeight w:val="90"/>
              </w:trPr>
              <w:tc>
                <w:tcPr>
                  <w:tcW w:w="5662" w:type="dxa"/>
                  <w:tcBorders>
                    <w:top w:val="single" w:sz="4" w:space="0" w:color="auto"/>
                    <w:left w:val="single" w:sz="4" w:space="0" w:color="auto"/>
                    <w:bottom w:val="single" w:sz="4" w:space="0" w:color="auto"/>
                    <w:right w:val="single" w:sz="4" w:space="0" w:color="auto"/>
                  </w:tcBorders>
                </w:tcPr>
                <w:p w:rsidR="00962D4A" w:rsidRPr="003A219C" w:rsidRDefault="00962D4A" w:rsidP="00E077CE">
                  <w:pPr>
                    <w:rPr>
                      <w:rFonts w:ascii="Times New Roman" w:hAnsi="Times New Roman" w:cs="Times New Roman"/>
                      <w:sz w:val="20"/>
                    </w:rPr>
                  </w:pPr>
                  <w:r w:rsidRPr="003A219C">
                    <w:rPr>
                      <w:rFonts w:ascii="Times New Roman" w:hAnsi="Times New Roman" w:cs="Times New Roman"/>
                      <w:sz w:val="20"/>
                    </w:rPr>
                    <w:t>Рабочая среда</w:t>
                  </w:r>
                </w:p>
              </w:tc>
              <w:tc>
                <w:tcPr>
                  <w:tcW w:w="992" w:type="dxa"/>
                  <w:tcBorders>
                    <w:top w:val="single" w:sz="4" w:space="0" w:color="auto"/>
                    <w:left w:val="single" w:sz="4" w:space="0" w:color="auto"/>
                    <w:bottom w:val="single" w:sz="4" w:space="0" w:color="auto"/>
                    <w:right w:val="single" w:sz="4" w:space="0" w:color="auto"/>
                  </w:tcBorders>
                </w:tcPr>
                <w:p w:rsidR="00962D4A" w:rsidRPr="003A219C" w:rsidRDefault="00962D4A" w:rsidP="00E077CE">
                  <w:pPr>
                    <w:rPr>
                      <w:rFonts w:ascii="Times New Roman" w:hAnsi="Times New Roman" w:cs="Times New Roman"/>
                      <w:sz w:val="20"/>
                    </w:rPr>
                  </w:pPr>
                </w:p>
              </w:tc>
              <w:tc>
                <w:tcPr>
                  <w:tcW w:w="3544" w:type="dxa"/>
                  <w:tcBorders>
                    <w:top w:val="single" w:sz="4" w:space="0" w:color="auto"/>
                    <w:left w:val="single" w:sz="4" w:space="0" w:color="auto"/>
                    <w:bottom w:val="single" w:sz="4" w:space="0" w:color="auto"/>
                    <w:right w:val="single" w:sz="4" w:space="0" w:color="auto"/>
                  </w:tcBorders>
                </w:tcPr>
                <w:p w:rsidR="00962D4A" w:rsidRPr="003A219C" w:rsidRDefault="00962D4A" w:rsidP="00E077CE">
                  <w:pPr>
                    <w:ind w:hanging="14"/>
                    <w:rPr>
                      <w:rFonts w:ascii="Times New Roman" w:hAnsi="Times New Roman" w:cs="Times New Roman"/>
                      <w:b/>
                      <w:sz w:val="20"/>
                    </w:rPr>
                  </w:pPr>
                  <w:r w:rsidRPr="003A219C">
                    <w:rPr>
                      <w:rFonts w:ascii="Times New Roman" w:hAnsi="Times New Roman" w:cs="Times New Roman"/>
                      <w:b/>
                      <w:sz w:val="20"/>
                    </w:rPr>
                    <w:t>Улица. Открытые и закрытые площадки</w:t>
                  </w:r>
                </w:p>
              </w:tc>
            </w:tr>
            <w:tr w:rsidR="00962D4A" w:rsidRPr="003A219C" w:rsidTr="00E077CE">
              <w:trPr>
                <w:trHeight w:val="200"/>
              </w:trPr>
              <w:tc>
                <w:tcPr>
                  <w:tcW w:w="5662" w:type="dxa"/>
                  <w:tcBorders>
                    <w:top w:val="single" w:sz="4" w:space="0" w:color="auto"/>
                    <w:left w:val="single" w:sz="4" w:space="0" w:color="auto"/>
                    <w:bottom w:val="single" w:sz="4" w:space="0" w:color="auto"/>
                    <w:right w:val="single" w:sz="4" w:space="0" w:color="auto"/>
                  </w:tcBorders>
                </w:tcPr>
                <w:p w:rsidR="00962D4A" w:rsidRPr="003A219C" w:rsidRDefault="00962D4A" w:rsidP="00E077CE">
                  <w:pPr>
                    <w:rPr>
                      <w:rFonts w:ascii="Times New Roman" w:hAnsi="Times New Roman" w:cs="Times New Roman"/>
                      <w:sz w:val="20"/>
                    </w:rPr>
                  </w:pPr>
                  <w:r w:rsidRPr="003A219C">
                    <w:rPr>
                      <w:rFonts w:ascii="Times New Roman" w:hAnsi="Times New Roman" w:cs="Times New Roman"/>
                      <w:sz w:val="20"/>
                    </w:rPr>
                    <w:t>Страна производитель</w:t>
                  </w:r>
                </w:p>
              </w:tc>
              <w:tc>
                <w:tcPr>
                  <w:tcW w:w="992" w:type="dxa"/>
                  <w:tcBorders>
                    <w:top w:val="single" w:sz="4" w:space="0" w:color="auto"/>
                    <w:left w:val="single" w:sz="4" w:space="0" w:color="auto"/>
                    <w:bottom w:val="single" w:sz="4" w:space="0" w:color="auto"/>
                    <w:right w:val="single" w:sz="4" w:space="0" w:color="auto"/>
                  </w:tcBorders>
                </w:tcPr>
                <w:p w:rsidR="00962D4A" w:rsidRPr="003A219C" w:rsidRDefault="00962D4A" w:rsidP="00E077CE">
                  <w:pPr>
                    <w:rPr>
                      <w:rFonts w:ascii="Times New Roman" w:hAnsi="Times New Roman" w:cs="Times New Roman"/>
                      <w:sz w:val="20"/>
                    </w:rPr>
                  </w:pPr>
                </w:p>
              </w:tc>
              <w:tc>
                <w:tcPr>
                  <w:tcW w:w="3544" w:type="dxa"/>
                  <w:tcBorders>
                    <w:top w:val="single" w:sz="4" w:space="0" w:color="auto"/>
                    <w:left w:val="single" w:sz="4" w:space="0" w:color="auto"/>
                    <w:bottom w:val="single" w:sz="4" w:space="0" w:color="auto"/>
                    <w:right w:val="single" w:sz="4" w:space="0" w:color="auto"/>
                  </w:tcBorders>
                </w:tcPr>
                <w:p w:rsidR="00962D4A" w:rsidRPr="003A219C" w:rsidRDefault="00641295" w:rsidP="00E077CE">
                  <w:pPr>
                    <w:rPr>
                      <w:rFonts w:ascii="Times New Roman" w:hAnsi="Times New Roman" w:cs="Times New Roman"/>
                      <w:b/>
                      <w:sz w:val="20"/>
                    </w:rPr>
                  </w:pPr>
                  <w:r w:rsidRPr="003A219C">
                    <w:rPr>
                      <w:rFonts w:ascii="Times New Roman" w:hAnsi="Times New Roman" w:cs="Times New Roman"/>
                      <w:b/>
                      <w:sz w:val="20"/>
                    </w:rPr>
                    <w:t>Россия</w:t>
                  </w:r>
                </w:p>
              </w:tc>
            </w:tr>
          </w:tbl>
          <w:p w:rsidR="00962D4A" w:rsidRPr="003A219C" w:rsidRDefault="00962D4A" w:rsidP="00E077CE">
            <w:pPr>
              <w:ind w:firstLine="732"/>
              <w:rPr>
                <w:rFonts w:ascii="Times New Roman" w:hAnsi="Times New Roman" w:cs="Times New Roman"/>
                <w:sz w:val="20"/>
              </w:rPr>
            </w:pPr>
          </w:p>
        </w:tc>
      </w:tr>
      <w:tr w:rsidR="00962D4A" w:rsidRPr="003A219C" w:rsidTr="00E077CE">
        <w:trPr>
          <w:trHeight w:val="892"/>
        </w:trPr>
        <w:tc>
          <w:tcPr>
            <w:tcW w:w="10448" w:type="dxa"/>
            <w:tcBorders>
              <w:top w:val="nil"/>
              <w:left w:val="nil"/>
              <w:bottom w:val="nil"/>
              <w:right w:val="nil"/>
            </w:tcBorders>
          </w:tcPr>
          <w:p w:rsidR="00962D4A" w:rsidRPr="003A219C" w:rsidRDefault="00962D4A" w:rsidP="00E077CE">
            <w:pPr>
              <w:autoSpaceDE w:val="0"/>
              <w:autoSpaceDN w:val="0"/>
              <w:adjustRightInd w:val="0"/>
              <w:ind w:firstLine="732"/>
              <w:rPr>
                <w:rFonts w:ascii="Times New Roman" w:eastAsia="Times New Roman" w:hAnsi="Times New Roman" w:cs="Times New Roman"/>
                <w:b/>
                <w:sz w:val="20"/>
                <w:lang w:eastAsia="ru-RU"/>
              </w:rPr>
            </w:pPr>
            <w:r w:rsidRPr="003A219C">
              <w:rPr>
                <w:rFonts w:ascii="Times New Roman" w:eastAsia="Times New Roman" w:hAnsi="Times New Roman" w:cs="Times New Roman"/>
                <w:b/>
                <w:sz w:val="20"/>
                <w:lang w:eastAsia="ru-RU"/>
              </w:rPr>
              <w:t xml:space="preserve">          </w:t>
            </w:r>
          </w:p>
          <w:p w:rsidR="00225018" w:rsidRDefault="00225018" w:rsidP="00E077CE">
            <w:pPr>
              <w:autoSpaceDE w:val="0"/>
              <w:autoSpaceDN w:val="0"/>
              <w:adjustRightInd w:val="0"/>
              <w:ind w:firstLine="732"/>
              <w:rPr>
                <w:rFonts w:ascii="Times New Roman" w:eastAsia="Times New Roman" w:hAnsi="Times New Roman" w:cs="Times New Roman"/>
                <w:b/>
                <w:sz w:val="20"/>
                <w:lang w:eastAsia="ru-RU"/>
              </w:rPr>
            </w:pPr>
            <w:r w:rsidRPr="003A219C">
              <w:rPr>
                <w:rFonts w:ascii="Times New Roman" w:eastAsia="Times New Roman" w:hAnsi="Times New Roman" w:cs="Times New Roman"/>
                <w:b/>
                <w:sz w:val="20"/>
                <w:lang w:eastAsia="ru-RU"/>
              </w:rPr>
              <w:t xml:space="preserve">           </w:t>
            </w:r>
          </w:p>
          <w:p w:rsidR="003A219C" w:rsidRDefault="003A219C" w:rsidP="00E077CE">
            <w:pPr>
              <w:autoSpaceDE w:val="0"/>
              <w:autoSpaceDN w:val="0"/>
              <w:adjustRightInd w:val="0"/>
              <w:ind w:firstLine="732"/>
              <w:rPr>
                <w:rFonts w:ascii="Times New Roman" w:eastAsia="Times New Roman" w:hAnsi="Times New Roman" w:cs="Times New Roman"/>
                <w:b/>
                <w:sz w:val="20"/>
                <w:lang w:eastAsia="ru-RU"/>
              </w:rPr>
            </w:pPr>
          </w:p>
          <w:p w:rsidR="003A219C" w:rsidRDefault="003A219C" w:rsidP="00E077CE">
            <w:pPr>
              <w:autoSpaceDE w:val="0"/>
              <w:autoSpaceDN w:val="0"/>
              <w:adjustRightInd w:val="0"/>
              <w:ind w:firstLine="732"/>
              <w:rPr>
                <w:rFonts w:ascii="Times New Roman" w:eastAsia="Times New Roman" w:hAnsi="Times New Roman" w:cs="Times New Roman"/>
                <w:b/>
                <w:sz w:val="20"/>
                <w:lang w:eastAsia="ru-RU"/>
              </w:rPr>
            </w:pPr>
          </w:p>
          <w:p w:rsidR="003A219C" w:rsidRDefault="003A219C" w:rsidP="00E077CE">
            <w:pPr>
              <w:autoSpaceDE w:val="0"/>
              <w:autoSpaceDN w:val="0"/>
              <w:adjustRightInd w:val="0"/>
              <w:ind w:firstLine="732"/>
              <w:rPr>
                <w:rFonts w:ascii="Times New Roman" w:eastAsia="Times New Roman" w:hAnsi="Times New Roman" w:cs="Times New Roman"/>
                <w:b/>
                <w:sz w:val="20"/>
                <w:lang w:eastAsia="ru-RU"/>
              </w:rPr>
            </w:pPr>
          </w:p>
          <w:p w:rsidR="003A219C" w:rsidRDefault="003A219C" w:rsidP="00E077CE">
            <w:pPr>
              <w:autoSpaceDE w:val="0"/>
              <w:autoSpaceDN w:val="0"/>
              <w:adjustRightInd w:val="0"/>
              <w:ind w:firstLine="732"/>
              <w:rPr>
                <w:rFonts w:ascii="Times New Roman" w:eastAsia="Times New Roman" w:hAnsi="Times New Roman" w:cs="Times New Roman"/>
                <w:b/>
                <w:sz w:val="20"/>
                <w:lang w:eastAsia="ru-RU"/>
              </w:rPr>
            </w:pPr>
          </w:p>
          <w:p w:rsidR="003A219C" w:rsidRDefault="003A219C" w:rsidP="00E077CE">
            <w:pPr>
              <w:autoSpaceDE w:val="0"/>
              <w:autoSpaceDN w:val="0"/>
              <w:adjustRightInd w:val="0"/>
              <w:ind w:firstLine="732"/>
              <w:rPr>
                <w:rFonts w:ascii="Times New Roman" w:eastAsia="Times New Roman" w:hAnsi="Times New Roman" w:cs="Times New Roman"/>
                <w:b/>
                <w:sz w:val="20"/>
                <w:lang w:eastAsia="ru-RU"/>
              </w:rPr>
            </w:pPr>
          </w:p>
          <w:p w:rsidR="000F3A0E" w:rsidRDefault="000F3A0E" w:rsidP="00E077CE">
            <w:pPr>
              <w:autoSpaceDE w:val="0"/>
              <w:autoSpaceDN w:val="0"/>
              <w:adjustRightInd w:val="0"/>
              <w:ind w:firstLine="732"/>
              <w:rPr>
                <w:rFonts w:ascii="Times New Roman" w:eastAsia="Times New Roman" w:hAnsi="Times New Roman" w:cs="Times New Roman"/>
                <w:b/>
                <w:sz w:val="20"/>
                <w:lang w:eastAsia="ru-RU"/>
              </w:rPr>
            </w:pPr>
          </w:p>
          <w:p w:rsidR="000F3A0E" w:rsidRDefault="000F3A0E" w:rsidP="00E077CE">
            <w:pPr>
              <w:autoSpaceDE w:val="0"/>
              <w:autoSpaceDN w:val="0"/>
              <w:adjustRightInd w:val="0"/>
              <w:ind w:firstLine="732"/>
              <w:rPr>
                <w:rFonts w:ascii="Times New Roman" w:eastAsia="Times New Roman" w:hAnsi="Times New Roman" w:cs="Times New Roman"/>
                <w:b/>
                <w:sz w:val="20"/>
                <w:lang w:eastAsia="ru-RU"/>
              </w:rPr>
            </w:pPr>
          </w:p>
          <w:p w:rsidR="000F3A0E" w:rsidRDefault="000F3A0E" w:rsidP="00E077CE">
            <w:pPr>
              <w:autoSpaceDE w:val="0"/>
              <w:autoSpaceDN w:val="0"/>
              <w:adjustRightInd w:val="0"/>
              <w:ind w:firstLine="732"/>
              <w:rPr>
                <w:rFonts w:ascii="Times New Roman" w:eastAsia="Times New Roman" w:hAnsi="Times New Roman" w:cs="Times New Roman"/>
                <w:b/>
                <w:sz w:val="20"/>
                <w:lang w:eastAsia="ru-RU"/>
              </w:rPr>
            </w:pPr>
          </w:p>
          <w:p w:rsidR="000F3A0E" w:rsidRDefault="000F3A0E" w:rsidP="00E077CE">
            <w:pPr>
              <w:autoSpaceDE w:val="0"/>
              <w:autoSpaceDN w:val="0"/>
              <w:adjustRightInd w:val="0"/>
              <w:ind w:firstLine="732"/>
              <w:rPr>
                <w:rFonts w:ascii="Times New Roman" w:eastAsia="Times New Roman" w:hAnsi="Times New Roman" w:cs="Times New Roman"/>
                <w:b/>
                <w:sz w:val="20"/>
                <w:lang w:eastAsia="ru-RU"/>
              </w:rPr>
            </w:pPr>
          </w:p>
          <w:p w:rsidR="000F3A0E" w:rsidRPr="003A219C" w:rsidRDefault="000F3A0E" w:rsidP="00E077CE">
            <w:pPr>
              <w:autoSpaceDE w:val="0"/>
              <w:autoSpaceDN w:val="0"/>
              <w:adjustRightInd w:val="0"/>
              <w:ind w:firstLine="732"/>
              <w:rPr>
                <w:rFonts w:ascii="Times New Roman" w:eastAsia="Times New Roman" w:hAnsi="Times New Roman" w:cs="Times New Roman"/>
                <w:b/>
                <w:sz w:val="20"/>
                <w:lang w:eastAsia="ru-RU"/>
              </w:rPr>
            </w:pPr>
          </w:p>
          <w:p w:rsidR="00225018" w:rsidRPr="003A219C" w:rsidRDefault="00225018" w:rsidP="00E077CE">
            <w:pPr>
              <w:autoSpaceDE w:val="0"/>
              <w:autoSpaceDN w:val="0"/>
              <w:adjustRightInd w:val="0"/>
              <w:ind w:firstLine="732"/>
              <w:rPr>
                <w:rFonts w:ascii="Times New Roman" w:eastAsia="Times New Roman" w:hAnsi="Times New Roman" w:cs="Times New Roman"/>
                <w:b/>
                <w:sz w:val="20"/>
                <w:lang w:eastAsia="ru-RU"/>
              </w:rPr>
            </w:pPr>
          </w:p>
          <w:p w:rsidR="00962D4A" w:rsidRPr="003A219C" w:rsidRDefault="00962D4A" w:rsidP="00225018">
            <w:pPr>
              <w:autoSpaceDE w:val="0"/>
              <w:autoSpaceDN w:val="0"/>
              <w:adjustRightInd w:val="0"/>
              <w:ind w:firstLine="1869"/>
              <w:rPr>
                <w:rFonts w:ascii="Times New Roman" w:eastAsia="Times New Roman" w:hAnsi="Times New Roman" w:cs="Times New Roman"/>
                <w:b/>
                <w:sz w:val="24"/>
                <w:szCs w:val="24"/>
                <w:lang w:eastAsia="ru-RU"/>
              </w:rPr>
            </w:pPr>
            <w:r w:rsidRPr="003A219C">
              <w:rPr>
                <w:rFonts w:ascii="Times New Roman" w:eastAsia="Times New Roman" w:hAnsi="Times New Roman" w:cs="Times New Roman"/>
                <w:b/>
                <w:sz w:val="20"/>
                <w:lang w:eastAsia="ru-RU"/>
              </w:rPr>
              <w:t xml:space="preserve">  Наименование основных составных частей тренажеров:</w:t>
            </w:r>
          </w:p>
          <w:tbl>
            <w:tblPr>
              <w:tblW w:w="10174" w:type="dxa"/>
              <w:jc w:val="center"/>
              <w:tblLayout w:type="fixed"/>
              <w:tblLook w:val="0000" w:firstRow="0" w:lastRow="0" w:firstColumn="0" w:lastColumn="0" w:noHBand="0" w:noVBand="0"/>
            </w:tblPr>
            <w:tblGrid>
              <w:gridCol w:w="829"/>
              <w:gridCol w:w="9345"/>
            </w:tblGrid>
            <w:tr w:rsidR="00962D4A" w:rsidRPr="003A219C" w:rsidTr="00E51CFD">
              <w:trPr>
                <w:trHeight w:val="401"/>
                <w:jc w:val="center"/>
              </w:trPr>
              <w:tc>
                <w:tcPr>
                  <w:tcW w:w="829" w:type="dxa"/>
                  <w:tcBorders>
                    <w:top w:val="single" w:sz="6" w:space="0" w:color="000000"/>
                    <w:left w:val="single" w:sz="6" w:space="0" w:color="000000"/>
                    <w:bottom w:val="single" w:sz="12" w:space="0" w:color="000000"/>
                    <w:right w:val="single" w:sz="4" w:space="0" w:color="auto"/>
                  </w:tcBorders>
                  <w:vAlign w:val="center"/>
                </w:tcPr>
                <w:p w:rsidR="00962D4A" w:rsidRPr="003A219C" w:rsidRDefault="00962D4A" w:rsidP="00E077CE">
                  <w:pPr>
                    <w:ind w:right="-108"/>
                    <w:jc w:val="center"/>
                    <w:rPr>
                      <w:rFonts w:ascii="Times New Roman" w:hAnsi="Times New Roman" w:cs="Times New Roman"/>
                      <w:sz w:val="20"/>
                    </w:rPr>
                  </w:pPr>
                  <w:r w:rsidRPr="003A219C">
                    <w:rPr>
                      <w:rFonts w:ascii="Times New Roman" w:hAnsi="Times New Roman" w:cs="Times New Roman"/>
                      <w:sz w:val="20"/>
                    </w:rPr>
                    <w:t>№</w:t>
                  </w:r>
                </w:p>
              </w:tc>
              <w:tc>
                <w:tcPr>
                  <w:tcW w:w="9345" w:type="dxa"/>
                  <w:tcBorders>
                    <w:top w:val="single" w:sz="6" w:space="0" w:color="000000"/>
                    <w:left w:val="single" w:sz="4" w:space="0" w:color="auto"/>
                    <w:bottom w:val="single" w:sz="12" w:space="0" w:color="000000"/>
                    <w:right w:val="single" w:sz="4" w:space="0" w:color="auto"/>
                  </w:tcBorders>
                  <w:vAlign w:val="center"/>
                </w:tcPr>
                <w:p w:rsidR="00962D4A" w:rsidRPr="003A219C" w:rsidRDefault="00EA34BB" w:rsidP="00E077CE">
                  <w:pPr>
                    <w:jc w:val="center"/>
                    <w:rPr>
                      <w:rFonts w:ascii="Times New Roman" w:hAnsi="Times New Roman" w:cs="Times New Roman"/>
                      <w:sz w:val="20"/>
                      <w:lang w:eastAsia="ru-RU"/>
                    </w:rPr>
                  </w:pPr>
                  <w:r w:rsidRPr="003A219C">
                    <w:rPr>
                      <w:rFonts w:ascii="Times New Roman" w:hAnsi="Times New Roman" w:cs="Times New Roman"/>
                      <w:sz w:val="20"/>
                      <w:lang w:eastAsia="ru-RU"/>
                    </w:rPr>
                    <w:t>Описание ч</w:t>
                  </w:r>
                  <w:r w:rsidR="00962D4A" w:rsidRPr="003A219C">
                    <w:rPr>
                      <w:rFonts w:ascii="Times New Roman" w:hAnsi="Times New Roman" w:cs="Times New Roman"/>
                      <w:sz w:val="20"/>
                      <w:lang w:eastAsia="ru-RU"/>
                    </w:rPr>
                    <w:t>астей</w:t>
                  </w:r>
                </w:p>
              </w:tc>
            </w:tr>
            <w:tr w:rsidR="00962D4A" w:rsidRPr="003A219C" w:rsidTr="00E51CFD">
              <w:trPr>
                <w:trHeight w:val="70"/>
                <w:jc w:val="center"/>
              </w:trPr>
              <w:tc>
                <w:tcPr>
                  <w:tcW w:w="829" w:type="dxa"/>
                  <w:tcBorders>
                    <w:top w:val="nil"/>
                    <w:left w:val="single" w:sz="6" w:space="0" w:color="000000"/>
                    <w:bottom w:val="single" w:sz="6" w:space="0" w:color="000000"/>
                    <w:right w:val="single" w:sz="4" w:space="0" w:color="auto"/>
                  </w:tcBorders>
                  <w:vAlign w:val="center"/>
                </w:tcPr>
                <w:p w:rsidR="00962D4A" w:rsidRPr="003A219C" w:rsidRDefault="00962D4A" w:rsidP="00E077CE">
                  <w:pPr>
                    <w:ind w:right="-108"/>
                    <w:jc w:val="center"/>
                    <w:rPr>
                      <w:rFonts w:ascii="Times New Roman" w:eastAsia="Times New Roman" w:hAnsi="Times New Roman" w:cs="Times New Roman"/>
                      <w:sz w:val="20"/>
                    </w:rPr>
                  </w:pPr>
                  <w:r w:rsidRPr="003A219C">
                    <w:rPr>
                      <w:rFonts w:ascii="Times New Roman" w:eastAsia="Times New Roman" w:hAnsi="Times New Roman" w:cs="Times New Roman"/>
                      <w:sz w:val="20"/>
                    </w:rPr>
                    <w:t>1</w:t>
                  </w:r>
                </w:p>
              </w:tc>
              <w:tc>
                <w:tcPr>
                  <w:tcW w:w="9345" w:type="dxa"/>
                  <w:tcBorders>
                    <w:top w:val="nil"/>
                    <w:left w:val="single" w:sz="4" w:space="0" w:color="auto"/>
                    <w:bottom w:val="single" w:sz="6" w:space="0" w:color="000000"/>
                    <w:right w:val="single" w:sz="4" w:space="0" w:color="auto"/>
                  </w:tcBorders>
                  <w:vAlign w:val="center"/>
                </w:tcPr>
                <w:p w:rsidR="00962D4A" w:rsidRPr="003A219C" w:rsidRDefault="00E5415B" w:rsidP="00E077CE">
                  <w:pPr>
                    <w:rPr>
                      <w:rFonts w:ascii="Times New Roman" w:hAnsi="Times New Roman" w:cs="Times New Roman"/>
                      <w:sz w:val="20"/>
                      <w:lang w:eastAsia="ru-RU"/>
                    </w:rPr>
                  </w:pPr>
                  <w:r>
                    <w:rPr>
                      <w:rFonts w:ascii="Times New Roman" w:hAnsi="Times New Roman" w:cs="Times New Roman"/>
                      <w:sz w:val="20"/>
                      <w:lang w:eastAsia="ru-RU"/>
                    </w:rPr>
                    <w:t>АК</w:t>
                  </w:r>
                  <w:r w:rsidR="00283037" w:rsidRPr="003A219C">
                    <w:rPr>
                      <w:rFonts w:ascii="Times New Roman" w:hAnsi="Times New Roman" w:cs="Times New Roman"/>
                      <w:sz w:val="20"/>
                      <w:lang w:eastAsia="ru-RU"/>
                    </w:rPr>
                    <w:t xml:space="preserve"> kit 1 </w:t>
                  </w:r>
                  <w:r w:rsidR="00962D4A" w:rsidRPr="003A219C">
                    <w:rPr>
                      <w:rFonts w:ascii="Times New Roman" w:hAnsi="Times New Roman" w:cs="Times New Roman"/>
                      <w:sz w:val="20"/>
                      <w:lang w:eastAsia="ru-RU"/>
                    </w:rPr>
                    <w:t>Шведская лестница</w:t>
                  </w:r>
                  <w:r w:rsidR="00EA34BB" w:rsidRPr="003A219C">
                    <w:rPr>
                      <w:rFonts w:ascii="Times New Roman" w:hAnsi="Times New Roman" w:cs="Times New Roman"/>
                      <w:sz w:val="20"/>
                      <w:lang w:eastAsia="ru-RU"/>
                    </w:rPr>
                    <w:t xml:space="preserve"> (в зависимости от вида </w:t>
                  </w:r>
                  <w:r w:rsidR="00962D4A" w:rsidRPr="003A219C">
                    <w:rPr>
                      <w:rFonts w:ascii="Times New Roman" w:hAnsi="Times New Roman" w:cs="Times New Roman"/>
                      <w:sz w:val="20"/>
                      <w:lang w:eastAsia="ru-RU"/>
                    </w:rPr>
                    <w:t>тренажера)</w:t>
                  </w:r>
                </w:p>
              </w:tc>
            </w:tr>
            <w:tr w:rsidR="00962D4A" w:rsidRPr="003A219C" w:rsidTr="00E51CFD">
              <w:trPr>
                <w:jc w:val="center"/>
              </w:trPr>
              <w:tc>
                <w:tcPr>
                  <w:tcW w:w="829" w:type="dxa"/>
                  <w:tcBorders>
                    <w:top w:val="single" w:sz="6" w:space="0" w:color="000000"/>
                    <w:left w:val="single" w:sz="6" w:space="0" w:color="000000"/>
                    <w:bottom w:val="single" w:sz="6" w:space="0" w:color="000000"/>
                    <w:right w:val="single" w:sz="4" w:space="0" w:color="auto"/>
                  </w:tcBorders>
                  <w:vAlign w:val="center"/>
                </w:tcPr>
                <w:p w:rsidR="00962D4A" w:rsidRPr="003A219C" w:rsidRDefault="00962D4A" w:rsidP="00E077CE">
                  <w:pPr>
                    <w:ind w:right="-108"/>
                    <w:jc w:val="center"/>
                    <w:rPr>
                      <w:rFonts w:ascii="Times New Roman" w:eastAsia="Times New Roman" w:hAnsi="Times New Roman" w:cs="Times New Roman"/>
                      <w:sz w:val="20"/>
                    </w:rPr>
                  </w:pPr>
                  <w:r w:rsidRPr="003A219C">
                    <w:rPr>
                      <w:rFonts w:ascii="Times New Roman" w:eastAsia="Times New Roman" w:hAnsi="Times New Roman" w:cs="Times New Roman"/>
                      <w:sz w:val="20"/>
                    </w:rPr>
                    <w:t>2</w:t>
                  </w:r>
                </w:p>
              </w:tc>
              <w:tc>
                <w:tcPr>
                  <w:tcW w:w="9345" w:type="dxa"/>
                  <w:tcBorders>
                    <w:top w:val="single" w:sz="6" w:space="0" w:color="000000"/>
                    <w:left w:val="single" w:sz="4" w:space="0" w:color="auto"/>
                    <w:bottom w:val="single" w:sz="6" w:space="0" w:color="000000"/>
                    <w:right w:val="single" w:sz="4" w:space="0" w:color="auto"/>
                  </w:tcBorders>
                  <w:vAlign w:val="center"/>
                </w:tcPr>
                <w:p w:rsidR="00962D4A" w:rsidRPr="003A219C" w:rsidRDefault="00E5415B" w:rsidP="00E077CE">
                  <w:pPr>
                    <w:rPr>
                      <w:rFonts w:ascii="Times New Roman" w:hAnsi="Times New Roman" w:cs="Times New Roman"/>
                      <w:sz w:val="20"/>
                      <w:lang w:eastAsia="ru-RU"/>
                    </w:rPr>
                  </w:pPr>
                  <w:r>
                    <w:rPr>
                      <w:rFonts w:ascii="Times New Roman" w:hAnsi="Times New Roman" w:cs="Times New Roman"/>
                      <w:sz w:val="20"/>
                      <w:lang w:eastAsia="ru-RU"/>
                    </w:rPr>
                    <w:t>АК</w:t>
                  </w:r>
                  <w:r w:rsidR="00283037" w:rsidRPr="003A219C">
                    <w:rPr>
                      <w:rFonts w:ascii="Times New Roman" w:hAnsi="Times New Roman" w:cs="Times New Roman"/>
                      <w:sz w:val="20"/>
                      <w:lang w:eastAsia="ru-RU"/>
                    </w:rPr>
                    <w:t xml:space="preserve"> kit 2 </w:t>
                  </w:r>
                  <w:r w:rsidR="00962D4A" w:rsidRPr="003A219C">
                    <w:rPr>
                      <w:rFonts w:ascii="Times New Roman" w:hAnsi="Times New Roman" w:cs="Times New Roman"/>
                      <w:sz w:val="20"/>
                      <w:lang w:eastAsia="ru-RU"/>
                    </w:rPr>
                    <w:t xml:space="preserve">Стойка опорная </w:t>
                  </w:r>
                  <w:r w:rsidR="00283037" w:rsidRPr="003A219C">
                    <w:rPr>
                      <w:rFonts w:ascii="Times New Roman" w:hAnsi="Times New Roman" w:cs="Times New Roman"/>
                      <w:sz w:val="20"/>
                      <w:lang w:eastAsia="ru-RU"/>
                    </w:rPr>
                    <w:t xml:space="preserve">тип 1 </w:t>
                  </w:r>
                  <w:r w:rsidR="00962D4A" w:rsidRPr="003A219C">
                    <w:rPr>
                      <w:rFonts w:ascii="Times New Roman" w:hAnsi="Times New Roman" w:cs="Times New Roman"/>
                      <w:sz w:val="20"/>
                      <w:lang w:eastAsia="ru-RU"/>
                    </w:rPr>
                    <w:t>(в зависимости от вида тренажера)</w:t>
                  </w:r>
                </w:p>
              </w:tc>
            </w:tr>
            <w:tr w:rsidR="00283037" w:rsidRPr="003A219C" w:rsidTr="00E51CFD">
              <w:trPr>
                <w:jc w:val="center"/>
              </w:trPr>
              <w:tc>
                <w:tcPr>
                  <w:tcW w:w="829" w:type="dxa"/>
                  <w:tcBorders>
                    <w:top w:val="single" w:sz="6" w:space="0" w:color="000000"/>
                    <w:left w:val="single" w:sz="6" w:space="0" w:color="000000"/>
                    <w:bottom w:val="single" w:sz="6" w:space="0" w:color="000000"/>
                    <w:right w:val="single" w:sz="4" w:space="0" w:color="auto"/>
                  </w:tcBorders>
                  <w:vAlign w:val="center"/>
                </w:tcPr>
                <w:p w:rsidR="00283037" w:rsidRPr="003A219C" w:rsidRDefault="00E51CFD" w:rsidP="00E077CE">
                  <w:pPr>
                    <w:ind w:right="-108"/>
                    <w:jc w:val="center"/>
                    <w:rPr>
                      <w:rFonts w:ascii="Times New Roman" w:eastAsia="Times New Roman" w:hAnsi="Times New Roman" w:cs="Times New Roman"/>
                      <w:sz w:val="20"/>
                    </w:rPr>
                  </w:pPr>
                  <w:r w:rsidRPr="003A219C">
                    <w:rPr>
                      <w:rFonts w:ascii="Times New Roman" w:eastAsia="Times New Roman" w:hAnsi="Times New Roman" w:cs="Times New Roman"/>
                      <w:sz w:val="20"/>
                    </w:rPr>
                    <w:t>3</w:t>
                  </w:r>
                </w:p>
              </w:tc>
              <w:tc>
                <w:tcPr>
                  <w:tcW w:w="9345" w:type="dxa"/>
                  <w:tcBorders>
                    <w:top w:val="single" w:sz="6" w:space="0" w:color="000000"/>
                    <w:left w:val="single" w:sz="4" w:space="0" w:color="auto"/>
                    <w:bottom w:val="single" w:sz="6" w:space="0" w:color="000000"/>
                    <w:right w:val="single" w:sz="4" w:space="0" w:color="auto"/>
                  </w:tcBorders>
                  <w:vAlign w:val="center"/>
                </w:tcPr>
                <w:p w:rsidR="00283037" w:rsidRPr="003A219C" w:rsidRDefault="00E5415B" w:rsidP="00E077CE">
                  <w:pPr>
                    <w:rPr>
                      <w:rFonts w:ascii="Times New Roman" w:hAnsi="Times New Roman" w:cs="Times New Roman"/>
                      <w:sz w:val="20"/>
                      <w:lang w:eastAsia="ru-RU"/>
                    </w:rPr>
                  </w:pPr>
                  <w:r>
                    <w:rPr>
                      <w:rFonts w:ascii="Times New Roman" w:hAnsi="Times New Roman" w:cs="Times New Roman"/>
                      <w:sz w:val="20"/>
                      <w:lang w:eastAsia="ru-RU"/>
                    </w:rPr>
                    <w:t>АК</w:t>
                  </w:r>
                  <w:r w:rsidR="00283037" w:rsidRPr="003A219C">
                    <w:rPr>
                      <w:rFonts w:ascii="Times New Roman" w:hAnsi="Times New Roman" w:cs="Times New Roman"/>
                      <w:sz w:val="20"/>
                      <w:lang w:eastAsia="ru-RU"/>
                    </w:rPr>
                    <w:t xml:space="preserve"> kit 3 Стойка опорная тип 2 (в зависимости от вида тренажера)</w:t>
                  </w:r>
                </w:p>
              </w:tc>
            </w:tr>
            <w:tr w:rsidR="00962D4A" w:rsidRPr="003A219C" w:rsidTr="00E51CFD">
              <w:trPr>
                <w:jc w:val="center"/>
              </w:trPr>
              <w:tc>
                <w:tcPr>
                  <w:tcW w:w="829" w:type="dxa"/>
                  <w:tcBorders>
                    <w:top w:val="single" w:sz="6" w:space="0" w:color="000000"/>
                    <w:left w:val="single" w:sz="6" w:space="0" w:color="000000"/>
                    <w:bottom w:val="single" w:sz="6" w:space="0" w:color="000000"/>
                    <w:right w:val="single" w:sz="4" w:space="0" w:color="auto"/>
                  </w:tcBorders>
                  <w:vAlign w:val="center"/>
                </w:tcPr>
                <w:p w:rsidR="00962D4A" w:rsidRPr="003A219C" w:rsidRDefault="00E51CFD" w:rsidP="00E077CE">
                  <w:pPr>
                    <w:ind w:right="-108"/>
                    <w:jc w:val="center"/>
                    <w:rPr>
                      <w:rFonts w:ascii="Times New Roman" w:eastAsia="Times New Roman" w:hAnsi="Times New Roman" w:cs="Times New Roman"/>
                      <w:sz w:val="20"/>
                    </w:rPr>
                  </w:pPr>
                  <w:r w:rsidRPr="003A219C">
                    <w:rPr>
                      <w:rFonts w:ascii="Times New Roman" w:eastAsia="Times New Roman" w:hAnsi="Times New Roman" w:cs="Times New Roman"/>
                      <w:sz w:val="20"/>
                    </w:rPr>
                    <w:t>4</w:t>
                  </w:r>
                </w:p>
              </w:tc>
              <w:tc>
                <w:tcPr>
                  <w:tcW w:w="9345" w:type="dxa"/>
                  <w:tcBorders>
                    <w:top w:val="single" w:sz="6" w:space="0" w:color="000000"/>
                    <w:left w:val="single" w:sz="4" w:space="0" w:color="auto"/>
                    <w:bottom w:val="single" w:sz="6" w:space="0" w:color="000000"/>
                    <w:right w:val="single" w:sz="4" w:space="0" w:color="auto"/>
                  </w:tcBorders>
                  <w:vAlign w:val="center"/>
                </w:tcPr>
                <w:p w:rsidR="00962D4A" w:rsidRPr="003A219C" w:rsidRDefault="00E5415B" w:rsidP="00E077CE">
                  <w:pPr>
                    <w:rPr>
                      <w:rFonts w:ascii="Times New Roman" w:hAnsi="Times New Roman" w:cs="Times New Roman"/>
                      <w:sz w:val="20"/>
                      <w:lang w:eastAsia="ru-RU"/>
                    </w:rPr>
                  </w:pPr>
                  <w:r>
                    <w:rPr>
                      <w:rFonts w:ascii="Times New Roman" w:hAnsi="Times New Roman" w:cs="Times New Roman"/>
                      <w:sz w:val="20"/>
                      <w:lang w:eastAsia="ru-RU"/>
                    </w:rPr>
                    <w:t>АК</w:t>
                  </w:r>
                  <w:r w:rsidR="00283037" w:rsidRPr="003A219C">
                    <w:rPr>
                      <w:rFonts w:ascii="Times New Roman" w:hAnsi="Times New Roman" w:cs="Times New Roman"/>
                      <w:sz w:val="20"/>
                      <w:lang w:eastAsia="ru-RU"/>
                    </w:rPr>
                    <w:t xml:space="preserve"> kit 6 </w:t>
                  </w:r>
                  <w:r w:rsidR="00962D4A" w:rsidRPr="003A219C">
                    <w:rPr>
                      <w:rFonts w:ascii="Times New Roman" w:hAnsi="Times New Roman" w:cs="Times New Roman"/>
                      <w:sz w:val="20"/>
                      <w:lang w:eastAsia="ru-RU"/>
                    </w:rPr>
                    <w:t>Скамья для пресса</w:t>
                  </w:r>
                </w:p>
              </w:tc>
            </w:tr>
            <w:tr w:rsidR="00962D4A" w:rsidRPr="003A219C" w:rsidTr="00E51CFD">
              <w:trPr>
                <w:jc w:val="center"/>
              </w:trPr>
              <w:tc>
                <w:tcPr>
                  <w:tcW w:w="829" w:type="dxa"/>
                  <w:tcBorders>
                    <w:top w:val="single" w:sz="6" w:space="0" w:color="000000"/>
                    <w:left w:val="single" w:sz="6" w:space="0" w:color="000000"/>
                    <w:bottom w:val="single" w:sz="6" w:space="0" w:color="000000"/>
                    <w:right w:val="single" w:sz="4" w:space="0" w:color="auto"/>
                  </w:tcBorders>
                  <w:vAlign w:val="center"/>
                </w:tcPr>
                <w:p w:rsidR="00962D4A" w:rsidRPr="003A219C" w:rsidRDefault="00E51CFD" w:rsidP="00E077CE">
                  <w:pPr>
                    <w:ind w:right="-108"/>
                    <w:jc w:val="center"/>
                    <w:rPr>
                      <w:rFonts w:ascii="Times New Roman" w:eastAsia="Times New Roman" w:hAnsi="Times New Roman" w:cs="Times New Roman"/>
                      <w:sz w:val="20"/>
                    </w:rPr>
                  </w:pPr>
                  <w:r w:rsidRPr="003A219C">
                    <w:rPr>
                      <w:rFonts w:ascii="Times New Roman" w:eastAsia="Times New Roman" w:hAnsi="Times New Roman" w:cs="Times New Roman"/>
                      <w:sz w:val="20"/>
                    </w:rPr>
                    <w:t>5</w:t>
                  </w:r>
                </w:p>
              </w:tc>
              <w:tc>
                <w:tcPr>
                  <w:tcW w:w="9345" w:type="dxa"/>
                  <w:tcBorders>
                    <w:top w:val="single" w:sz="6" w:space="0" w:color="000000"/>
                    <w:left w:val="single" w:sz="4" w:space="0" w:color="auto"/>
                    <w:bottom w:val="single" w:sz="6" w:space="0" w:color="000000"/>
                    <w:right w:val="single" w:sz="4" w:space="0" w:color="auto"/>
                  </w:tcBorders>
                  <w:vAlign w:val="center"/>
                </w:tcPr>
                <w:p w:rsidR="00962D4A" w:rsidRPr="003A219C" w:rsidRDefault="00E5415B" w:rsidP="00283037">
                  <w:pPr>
                    <w:rPr>
                      <w:rFonts w:ascii="Times New Roman" w:hAnsi="Times New Roman" w:cs="Times New Roman"/>
                      <w:sz w:val="20"/>
                      <w:lang w:eastAsia="ru-RU"/>
                    </w:rPr>
                  </w:pPr>
                  <w:r>
                    <w:rPr>
                      <w:rFonts w:ascii="Times New Roman" w:hAnsi="Times New Roman" w:cs="Times New Roman"/>
                      <w:sz w:val="20"/>
                      <w:lang w:eastAsia="ru-RU"/>
                    </w:rPr>
                    <w:t>АК</w:t>
                  </w:r>
                  <w:r w:rsidR="00283037" w:rsidRPr="003A219C">
                    <w:rPr>
                      <w:rFonts w:ascii="Times New Roman" w:hAnsi="Times New Roman" w:cs="Times New Roman"/>
                      <w:sz w:val="20"/>
                      <w:lang w:eastAsia="ru-RU"/>
                    </w:rPr>
                    <w:t xml:space="preserve"> kit 4 </w:t>
                  </w:r>
                  <w:r w:rsidR="00962D4A" w:rsidRPr="003A219C">
                    <w:rPr>
                      <w:rFonts w:ascii="Times New Roman" w:hAnsi="Times New Roman" w:cs="Times New Roman"/>
                      <w:sz w:val="20"/>
                      <w:lang w:eastAsia="ru-RU"/>
                    </w:rPr>
                    <w:t>Рычаг для пресса</w:t>
                  </w:r>
                </w:p>
              </w:tc>
            </w:tr>
            <w:tr w:rsidR="00962D4A" w:rsidRPr="003A219C" w:rsidTr="00E51CFD">
              <w:trPr>
                <w:jc w:val="center"/>
              </w:trPr>
              <w:tc>
                <w:tcPr>
                  <w:tcW w:w="829" w:type="dxa"/>
                  <w:tcBorders>
                    <w:top w:val="single" w:sz="6" w:space="0" w:color="000000"/>
                    <w:left w:val="single" w:sz="6" w:space="0" w:color="000000"/>
                    <w:bottom w:val="single" w:sz="6" w:space="0" w:color="000000"/>
                    <w:right w:val="single" w:sz="4" w:space="0" w:color="auto"/>
                  </w:tcBorders>
                  <w:vAlign w:val="center"/>
                </w:tcPr>
                <w:p w:rsidR="00962D4A" w:rsidRPr="003A219C" w:rsidRDefault="00962D4A" w:rsidP="00E077CE">
                  <w:pPr>
                    <w:ind w:right="-108"/>
                    <w:jc w:val="center"/>
                    <w:rPr>
                      <w:rFonts w:ascii="Times New Roman" w:eastAsia="Times New Roman" w:hAnsi="Times New Roman" w:cs="Times New Roman"/>
                      <w:sz w:val="20"/>
                    </w:rPr>
                  </w:pPr>
                  <w:r w:rsidRPr="003A219C">
                    <w:rPr>
                      <w:rFonts w:ascii="Times New Roman" w:eastAsia="Times New Roman" w:hAnsi="Times New Roman" w:cs="Times New Roman"/>
                      <w:sz w:val="20"/>
                    </w:rPr>
                    <w:t>6</w:t>
                  </w:r>
                </w:p>
              </w:tc>
              <w:tc>
                <w:tcPr>
                  <w:tcW w:w="9345" w:type="dxa"/>
                  <w:tcBorders>
                    <w:top w:val="single" w:sz="6" w:space="0" w:color="000000"/>
                    <w:left w:val="single" w:sz="4" w:space="0" w:color="auto"/>
                    <w:bottom w:val="single" w:sz="6" w:space="0" w:color="000000"/>
                    <w:right w:val="single" w:sz="4" w:space="0" w:color="auto"/>
                  </w:tcBorders>
                  <w:vAlign w:val="center"/>
                </w:tcPr>
                <w:p w:rsidR="00962D4A" w:rsidRPr="003A219C" w:rsidRDefault="00E5415B" w:rsidP="00E077CE">
                  <w:pPr>
                    <w:rPr>
                      <w:rFonts w:ascii="Times New Roman" w:hAnsi="Times New Roman" w:cs="Times New Roman"/>
                      <w:sz w:val="20"/>
                      <w:lang w:eastAsia="ru-RU"/>
                    </w:rPr>
                  </w:pPr>
                  <w:r>
                    <w:rPr>
                      <w:rFonts w:ascii="Times New Roman" w:hAnsi="Times New Roman" w:cs="Times New Roman"/>
                      <w:sz w:val="20"/>
                      <w:lang w:eastAsia="ru-RU"/>
                    </w:rPr>
                    <w:t>АК</w:t>
                  </w:r>
                  <w:r w:rsidR="00283037" w:rsidRPr="003A219C">
                    <w:rPr>
                      <w:rFonts w:ascii="Times New Roman" w:hAnsi="Times New Roman" w:cs="Times New Roman"/>
                      <w:sz w:val="20"/>
                      <w:lang w:eastAsia="ru-RU"/>
                    </w:rPr>
                    <w:t xml:space="preserve"> kit 7 </w:t>
                  </w:r>
                  <w:r w:rsidR="00962D4A" w:rsidRPr="003A219C">
                    <w:rPr>
                      <w:rFonts w:ascii="Times New Roman" w:hAnsi="Times New Roman" w:cs="Times New Roman"/>
                      <w:sz w:val="20"/>
                      <w:lang w:eastAsia="ru-RU"/>
                    </w:rPr>
                    <w:t>Подставка для штанги (2 шт.) (в зависимости от вида тренажера)</w:t>
                  </w:r>
                </w:p>
              </w:tc>
            </w:tr>
            <w:tr w:rsidR="00962D4A" w:rsidRPr="003A219C" w:rsidTr="00E51CFD">
              <w:trPr>
                <w:jc w:val="center"/>
              </w:trPr>
              <w:tc>
                <w:tcPr>
                  <w:tcW w:w="829" w:type="dxa"/>
                  <w:tcBorders>
                    <w:top w:val="single" w:sz="6" w:space="0" w:color="000000"/>
                    <w:left w:val="single" w:sz="6" w:space="0" w:color="000000"/>
                    <w:bottom w:val="single" w:sz="6" w:space="0" w:color="000000"/>
                    <w:right w:val="single" w:sz="4" w:space="0" w:color="auto"/>
                  </w:tcBorders>
                  <w:vAlign w:val="center"/>
                </w:tcPr>
                <w:p w:rsidR="00962D4A" w:rsidRPr="003A219C" w:rsidRDefault="00962D4A" w:rsidP="00E077CE">
                  <w:pPr>
                    <w:ind w:right="-108"/>
                    <w:jc w:val="center"/>
                    <w:rPr>
                      <w:rFonts w:ascii="Times New Roman" w:hAnsi="Times New Roman" w:cs="Times New Roman"/>
                      <w:sz w:val="20"/>
                    </w:rPr>
                  </w:pPr>
                  <w:r w:rsidRPr="003A219C">
                    <w:rPr>
                      <w:rFonts w:ascii="Times New Roman" w:hAnsi="Times New Roman" w:cs="Times New Roman"/>
                      <w:sz w:val="20"/>
                    </w:rPr>
                    <w:t>7</w:t>
                  </w:r>
                </w:p>
              </w:tc>
              <w:tc>
                <w:tcPr>
                  <w:tcW w:w="9345" w:type="dxa"/>
                  <w:tcBorders>
                    <w:top w:val="single" w:sz="6" w:space="0" w:color="000000"/>
                    <w:left w:val="single" w:sz="4" w:space="0" w:color="auto"/>
                    <w:bottom w:val="single" w:sz="6" w:space="0" w:color="000000"/>
                    <w:right w:val="single" w:sz="4" w:space="0" w:color="auto"/>
                  </w:tcBorders>
                  <w:vAlign w:val="center"/>
                </w:tcPr>
                <w:p w:rsidR="00962D4A" w:rsidRPr="003A219C" w:rsidRDefault="00E5415B" w:rsidP="00E077CE">
                  <w:pPr>
                    <w:rPr>
                      <w:rFonts w:ascii="Times New Roman" w:hAnsi="Times New Roman" w:cs="Times New Roman"/>
                      <w:sz w:val="20"/>
                      <w:lang w:eastAsia="ru-RU"/>
                    </w:rPr>
                  </w:pPr>
                  <w:r>
                    <w:rPr>
                      <w:rFonts w:ascii="Times New Roman" w:hAnsi="Times New Roman" w:cs="Times New Roman"/>
                      <w:sz w:val="20"/>
                      <w:lang w:eastAsia="ru-RU"/>
                    </w:rPr>
                    <w:t>АК</w:t>
                  </w:r>
                  <w:r w:rsidR="00283037" w:rsidRPr="003A219C">
                    <w:rPr>
                      <w:rFonts w:ascii="Times New Roman" w:hAnsi="Times New Roman" w:cs="Times New Roman"/>
                      <w:sz w:val="20"/>
                      <w:lang w:eastAsia="ru-RU"/>
                    </w:rPr>
                    <w:t xml:space="preserve"> kit 5a </w:t>
                  </w:r>
                  <w:r w:rsidR="00962D4A" w:rsidRPr="003A219C">
                    <w:rPr>
                      <w:rFonts w:ascii="Times New Roman" w:hAnsi="Times New Roman" w:cs="Times New Roman"/>
                      <w:sz w:val="20"/>
                      <w:lang w:eastAsia="ru-RU"/>
                    </w:rPr>
                    <w:t>Турник (в зависимости от вида тренажера)</w:t>
                  </w:r>
                </w:p>
              </w:tc>
            </w:tr>
            <w:tr w:rsidR="00283037" w:rsidRPr="003A219C" w:rsidTr="00E51CFD">
              <w:trPr>
                <w:jc w:val="center"/>
              </w:trPr>
              <w:tc>
                <w:tcPr>
                  <w:tcW w:w="829" w:type="dxa"/>
                  <w:tcBorders>
                    <w:top w:val="single" w:sz="6" w:space="0" w:color="000000"/>
                    <w:left w:val="single" w:sz="6" w:space="0" w:color="000000"/>
                    <w:bottom w:val="single" w:sz="6" w:space="0" w:color="000000"/>
                    <w:right w:val="single" w:sz="4" w:space="0" w:color="auto"/>
                  </w:tcBorders>
                  <w:vAlign w:val="center"/>
                </w:tcPr>
                <w:p w:rsidR="00283037" w:rsidRPr="003A219C" w:rsidRDefault="00E51CFD" w:rsidP="00E077CE">
                  <w:pPr>
                    <w:ind w:right="-108"/>
                    <w:jc w:val="center"/>
                    <w:rPr>
                      <w:rFonts w:ascii="Times New Roman" w:hAnsi="Times New Roman" w:cs="Times New Roman"/>
                      <w:sz w:val="20"/>
                    </w:rPr>
                  </w:pPr>
                  <w:r w:rsidRPr="003A219C">
                    <w:rPr>
                      <w:rFonts w:ascii="Times New Roman" w:hAnsi="Times New Roman" w:cs="Times New Roman"/>
                      <w:sz w:val="20"/>
                    </w:rPr>
                    <w:t>8</w:t>
                  </w:r>
                </w:p>
              </w:tc>
              <w:tc>
                <w:tcPr>
                  <w:tcW w:w="9345" w:type="dxa"/>
                  <w:tcBorders>
                    <w:top w:val="single" w:sz="6" w:space="0" w:color="000000"/>
                    <w:left w:val="single" w:sz="4" w:space="0" w:color="auto"/>
                    <w:bottom w:val="single" w:sz="6" w:space="0" w:color="000000"/>
                    <w:right w:val="single" w:sz="4" w:space="0" w:color="auto"/>
                  </w:tcBorders>
                  <w:vAlign w:val="center"/>
                </w:tcPr>
                <w:p w:rsidR="00283037" w:rsidRPr="003A219C" w:rsidRDefault="00E5415B" w:rsidP="00283037">
                  <w:pPr>
                    <w:rPr>
                      <w:rFonts w:ascii="Times New Roman" w:hAnsi="Times New Roman" w:cs="Times New Roman"/>
                      <w:sz w:val="20"/>
                      <w:lang w:eastAsia="ru-RU"/>
                    </w:rPr>
                  </w:pPr>
                  <w:r>
                    <w:rPr>
                      <w:rFonts w:ascii="Times New Roman" w:hAnsi="Times New Roman" w:cs="Times New Roman"/>
                      <w:sz w:val="20"/>
                      <w:lang w:eastAsia="ru-RU"/>
                    </w:rPr>
                    <w:t>АК</w:t>
                  </w:r>
                  <w:r w:rsidR="00283037" w:rsidRPr="003A219C">
                    <w:rPr>
                      <w:rFonts w:ascii="Times New Roman" w:hAnsi="Times New Roman" w:cs="Times New Roman"/>
                      <w:sz w:val="20"/>
                      <w:lang w:eastAsia="ru-RU"/>
                    </w:rPr>
                    <w:t xml:space="preserve"> kit 5</w:t>
                  </w:r>
                  <w:r w:rsidR="00283037" w:rsidRPr="003A219C">
                    <w:rPr>
                      <w:rFonts w:ascii="Times New Roman" w:hAnsi="Times New Roman" w:cs="Times New Roman"/>
                      <w:sz w:val="20"/>
                      <w:lang w:val="en-US" w:eastAsia="ru-RU"/>
                    </w:rPr>
                    <w:t>b</w:t>
                  </w:r>
                  <w:r w:rsidR="00283037" w:rsidRPr="003A219C">
                    <w:rPr>
                      <w:rFonts w:ascii="Times New Roman" w:hAnsi="Times New Roman" w:cs="Times New Roman"/>
                      <w:sz w:val="20"/>
                      <w:lang w:eastAsia="ru-RU"/>
                    </w:rPr>
                    <w:t xml:space="preserve"> Турник с ушками (в зависимости от вида тренажера)</w:t>
                  </w:r>
                </w:p>
              </w:tc>
            </w:tr>
            <w:tr w:rsidR="00283037" w:rsidRPr="003A219C" w:rsidTr="00E51CFD">
              <w:trPr>
                <w:jc w:val="center"/>
              </w:trPr>
              <w:tc>
                <w:tcPr>
                  <w:tcW w:w="829" w:type="dxa"/>
                  <w:tcBorders>
                    <w:top w:val="single" w:sz="6" w:space="0" w:color="000000"/>
                    <w:left w:val="single" w:sz="6" w:space="0" w:color="000000"/>
                    <w:bottom w:val="single" w:sz="6" w:space="0" w:color="000000"/>
                    <w:right w:val="single" w:sz="4" w:space="0" w:color="auto"/>
                  </w:tcBorders>
                  <w:vAlign w:val="center"/>
                </w:tcPr>
                <w:p w:rsidR="00283037" w:rsidRPr="003A219C" w:rsidRDefault="00E51CFD" w:rsidP="00E077CE">
                  <w:pPr>
                    <w:ind w:right="-108"/>
                    <w:jc w:val="center"/>
                    <w:rPr>
                      <w:rFonts w:ascii="Times New Roman" w:hAnsi="Times New Roman" w:cs="Times New Roman"/>
                      <w:sz w:val="20"/>
                    </w:rPr>
                  </w:pPr>
                  <w:r w:rsidRPr="003A219C">
                    <w:rPr>
                      <w:rFonts w:ascii="Times New Roman" w:hAnsi="Times New Roman" w:cs="Times New Roman"/>
                      <w:sz w:val="20"/>
                    </w:rPr>
                    <w:t>9</w:t>
                  </w:r>
                </w:p>
              </w:tc>
              <w:tc>
                <w:tcPr>
                  <w:tcW w:w="9345" w:type="dxa"/>
                  <w:tcBorders>
                    <w:top w:val="single" w:sz="6" w:space="0" w:color="000000"/>
                    <w:left w:val="single" w:sz="4" w:space="0" w:color="auto"/>
                    <w:bottom w:val="single" w:sz="6" w:space="0" w:color="000000"/>
                    <w:right w:val="single" w:sz="4" w:space="0" w:color="auto"/>
                  </w:tcBorders>
                  <w:vAlign w:val="center"/>
                </w:tcPr>
                <w:p w:rsidR="00283037" w:rsidRPr="003A219C" w:rsidRDefault="00E5415B" w:rsidP="00E077CE">
                  <w:pPr>
                    <w:rPr>
                      <w:rFonts w:ascii="Times New Roman" w:hAnsi="Times New Roman" w:cs="Times New Roman"/>
                      <w:sz w:val="20"/>
                      <w:lang w:eastAsia="ru-RU"/>
                    </w:rPr>
                  </w:pPr>
                  <w:r>
                    <w:rPr>
                      <w:rFonts w:ascii="Times New Roman" w:hAnsi="Times New Roman" w:cs="Times New Roman"/>
                      <w:sz w:val="20"/>
                      <w:lang w:eastAsia="ru-RU"/>
                    </w:rPr>
                    <w:t>АК</w:t>
                  </w:r>
                  <w:r w:rsidR="00283037" w:rsidRPr="003A219C">
                    <w:rPr>
                      <w:rFonts w:ascii="Times New Roman" w:hAnsi="Times New Roman" w:cs="Times New Roman"/>
                      <w:sz w:val="20"/>
                      <w:lang w:eastAsia="ru-RU"/>
                    </w:rPr>
                    <w:t xml:space="preserve"> kit 8 Турник прямой для шведской стенки (в зависимости от вида тренажера)</w:t>
                  </w:r>
                </w:p>
              </w:tc>
            </w:tr>
            <w:tr w:rsidR="00283037" w:rsidRPr="003A219C" w:rsidTr="00E51CFD">
              <w:trPr>
                <w:jc w:val="center"/>
              </w:trPr>
              <w:tc>
                <w:tcPr>
                  <w:tcW w:w="829" w:type="dxa"/>
                  <w:tcBorders>
                    <w:top w:val="single" w:sz="6" w:space="0" w:color="000000"/>
                    <w:left w:val="single" w:sz="6" w:space="0" w:color="000000"/>
                    <w:bottom w:val="single" w:sz="6" w:space="0" w:color="000000"/>
                    <w:right w:val="single" w:sz="4" w:space="0" w:color="auto"/>
                  </w:tcBorders>
                  <w:vAlign w:val="center"/>
                </w:tcPr>
                <w:p w:rsidR="00283037" w:rsidRPr="003A219C" w:rsidRDefault="00E51CFD" w:rsidP="00E077CE">
                  <w:pPr>
                    <w:ind w:right="-108"/>
                    <w:jc w:val="center"/>
                    <w:rPr>
                      <w:rFonts w:ascii="Times New Roman" w:hAnsi="Times New Roman" w:cs="Times New Roman"/>
                      <w:sz w:val="20"/>
                    </w:rPr>
                  </w:pPr>
                  <w:r w:rsidRPr="003A219C">
                    <w:rPr>
                      <w:rFonts w:ascii="Times New Roman" w:hAnsi="Times New Roman" w:cs="Times New Roman"/>
                      <w:sz w:val="20"/>
                    </w:rPr>
                    <w:t>10</w:t>
                  </w:r>
                </w:p>
              </w:tc>
              <w:tc>
                <w:tcPr>
                  <w:tcW w:w="9345" w:type="dxa"/>
                  <w:tcBorders>
                    <w:top w:val="single" w:sz="6" w:space="0" w:color="000000"/>
                    <w:left w:val="single" w:sz="4" w:space="0" w:color="auto"/>
                    <w:bottom w:val="single" w:sz="6" w:space="0" w:color="000000"/>
                    <w:right w:val="single" w:sz="4" w:space="0" w:color="auto"/>
                  </w:tcBorders>
                  <w:vAlign w:val="center"/>
                </w:tcPr>
                <w:p w:rsidR="00283037" w:rsidRPr="003A219C" w:rsidRDefault="00E5415B" w:rsidP="00E077CE">
                  <w:pPr>
                    <w:rPr>
                      <w:rFonts w:ascii="Times New Roman" w:hAnsi="Times New Roman" w:cs="Times New Roman"/>
                      <w:sz w:val="20"/>
                      <w:lang w:eastAsia="ru-RU"/>
                    </w:rPr>
                  </w:pPr>
                  <w:r w:rsidRPr="00E5415B">
                    <w:rPr>
                      <w:rFonts w:ascii="Times New Roman" w:hAnsi="Times New Roman" w:cs="Times New Roman"/>
                      <w:sz w:val="20"/>
                      <w:lang w:eastAsia="ru-RU"/>
                    </w:rPr>
                    <w:t>АК</w:t>
                  </w:r>
                  <w:r w:rsidR="00283037" w:rsidRPr="003A219C">
                    <w:rPr>
                      <w:rFonts w:ascii="Times New Roman" w:hAnsi="Times New Roman" w:cs="Times New Roman"/>
                      <w:sz w:val="20"/>
                      <w:lang w:eastAsia="ru-RU"/>
                    </w:rPr>
                    <w:t xml:space="preserve"> </w:t>
                  </w:r>
                  <w:r w:rsidR="00283037" w:rsidRPr="003A219C">
                    <w:rPr>
                      <w:rFonts w:ascii="Times New Roman" w:hAnsi="Times New Roman" w:cs="Times New Roman"/>
                      <w:sz w:val="20"/>
                      <w:lang w:val="en-US" w:eastAsia="ru-RU"/>
                    </w:rPr>
                    <w:t>kit</w:t>
                  </w:r>
                  <w:r w:rsidR="00283037" w:rsidRPr="003A219C">
                    <w:rPr>
                      <w:rFonts w:ascii="Times New Roman" w:hAnsi="Times New Roman" w:cs="Times New Roman"/>
                      <w:sz w:val="20"/>
                      <w:lang w:eastAsia="ru-RU"/>
                    </w:rPr>
                    <w:t xml:space="preserve"> 9</w:t>
                  </w:r>
                  <w:r w:rsidR="00283037" w:rsidRPr="003A219C">
                    <w:rPr>
                      <w:rFonts w:ascii="Times New Roman" w:hAnsi="Times New Roman" w:cs="Times New Roman"/>
                      <w:sz w:val="20"/>
                      <w:lang w:val="en-US" w:eastAsia="ru-RU"/>
                    </w:rPr>
                    <w:t>a</w:t>
                  </w:r>
                  <w:r w:rsidR="00283037" w:rsidRPr="003A219C">
                    <w:rPr>
                      <w:rFonts w:ascii="Times New Roman" w:hAnsi="Times New Roman" w:cs="Times New Roman"/>
                      <w:sz w:val="20"/>
                      <w:lang w:eastAsia="ru-RU"/>
                    </w:rPr>
                    <w:t xml:space="preserve"> и </w:t>
                  </w:r>
                  <w:r w:rsidRPr="00E5415B">
                    <w:rPr>
                      <w:rFonts w:ascii="Times New Roman" w:hAnsi="Times New Roman" w:cs="Times New Roman"/>
                      <w:sz w:val="20"/>
                      <w:lang w:eastAsia="ru-RU"/>
                    </w:rPr>
                    <w:t>АК</w:t>
                  </w:r>
                  <w:r w:rsidR="00283037" w:rsidRPr="003A219C">
                    <w:rPr>
                      <w:rFonts w:ascii="Times New Roman" w:hAnsi="Times New Roman" w:cs="Times New Roman"/>
                      <w:sz w:val="20"/>
                      <w:lang w:eastAsia="ru-RU"/>
                    </w:rPr>
                    <w:t xml:space="preserve"> </w:t>
                  </w:r>
                  <w:r w:rsidR="00283037" w:rsidRPr="003A219C">
                    <w:rPr>
                      <w:rFonts w:ascii="Times New Roman" w:hAnsi="Times New Roman" w:cs="Times New Roman"/>
                      <w:sz w:val="20"/>
                      <w:lang w:val="en-US" w:eastAsia="ru-RU"/>
                    </w:rPr>
                    <w:t>kit</w:t>
                  </w:r>
                  <w:r w:rsidR="00283037" w:rsidRPr="003A219C">
                    <w:rPr>
                      <w:rFonts w:ascii="Times New Roman" w:hAnsi="Times New Roman" w:cs="Times New Roman"/>
                      <w:sz w:val="20"/>
                      <w:lang w:eastAsia="ru-RU"/>
                    </w:rPr>
                    <w:t xml:space="preserve"> 9</w:t>
                  </w:r>
                  <w:r w:rsidR="00283037" w:rsidRPr="003A219C">
                    <w:rPr>
                      <w:rFonts w:ascii="Times New Roman" w:hAnsi="Times New Roman" w:cs="Times New Roman"/>
                      <w:sz w:val="20"/>
                      <w:lang w:val="en-US" w:eastAsia="ru-RU"/>
                    </w:rPr>
                    <w:t>b</w:t>
                  </w:r>
                  <w:r w:rsidR="00283037" w:rsidRPr="003A219C">
                    <w:rPr>
                      <w:rFonts w:ascii="Times New Roman" w:hAnsi="Times New Roman" w:cs="Times New Roman"/>
                      <w:sz w:val="20"/>
                      <w:lang w:eastAsia="ru-RU"/>
                    </w:rPr>
                    <w:t xml:space="preserve"> Рычаг (правый и левый) с различными хватами (в зависимости от вида тренажера)</w:t>
                  </w:r>
                </w:p>
              </w:tc>
            </w:tr>
            <w:tr w:rsidR="00E51CFD" w:rsidRPr="003A219C" w:rsidTr="00E51CFD">
              <w:trPr>
                <w:jc w:val="center"/>
              </w:trPr>
              <w:tc>
                <w:tcPr>
                  <w:tcW w:w="829" w:type="dxa"/>
                  <w:tcBorders>
                    <w:top w:val="single" w:sz="6" w:space="0" w:color="000000"/>
                    <w:left w:val="single" w:sz="6" w:space="0" w:color="000000"/>
                    <w:bottom w:val="single" w:sz="6" w:space="0" w:color="000000"/>
                    <w:right w:val="single" w:sz="4" w:space="0" w:color="auto"/>
                  </w:tcBorders>
                  <w:vAlign w:val="center"/>
                </w:tcPr>
                <w:p w:rsidR="00E51CFD" w:rsidRPr="003A219C" w:rsidRDefault="00E51CFD" w:rsidP="00E077CE">
                  <w:pPr>
                    <w:ind w:right="-108"/>
                    <w:jc w:val="center"/>
                    <w:rPr>
                      <w:rFonts w:ascii="Times New Roman" w:hAnsi="Times New Roman" w:cs="Times New Roman"/>
                      <w:sz w:val="20"/>
                    </w:rPr>
                  </w:pPr>
                  <w:r w:rsidRPr="003A219C">
                    <w:rPr>
                      <w:rFonts w:ascii="Times New Roman" w:hAnsi="Times New Roman" w:cs="Times New Roman"/>
                      <w:sz w:val="20"/>
                    </w:rPr>
                    <w:t>11</w:t>
                  </w:r>
                </w:p>
              </w:tc>
              <w:tc>
                <w:tcPr>
                  <w:tcW w:w="9345" w:type="dxa"/>
                  <w:tcBorders>
                    <w:top w:val="single" w:sz="6" w:space="0" w:color="000000"/>
                    <w:left w:val="single" w:sz="4" w:space="0" w:color="auto"/>
                    <w:bottom w:val="single" w:sz="6" w:space="0" w:color="000000"/>
                    <w:right w:val="single" w:sz="4" w:space="0" w:color="auto"/>
                  </w:tcBorders>
                  <w:vAlign w:val="center"/>
                </w:tcPr>
                <w:p w:rsidR="00E51CFD" w:rsidRPr="003A219C" w:rsidRDefault="00E5415B" w:rsidP="00E077CE">
                  <w:pPr>
                    <w:rPr>
                      <w:rFonts w:ascii="Times New Roman" w:hAnsi="Times New Roman" w:cs="Times New Roman"/>
                      <w:sz w:val="20"/>
                      <w:lang w:eastAsia="ru-RU"/>
                    </w:rPr>
                  </w:pPr>
                  <w:r>
                    <w:rPr>
                      <w:rFonts w:ascii="Times New Roman" w:hAnsi="Times New Roman" w:cs="Times New Roman"/>
                      <w:sz w:val="20"/>
                      <w:lang w:eastAsia="ru-RU"/>
                    </w:rPr>
                    <w:t>АК</w:t>
                  </w:r>
                  <w:r w:rsidR="00E51CFD" w:rsidRPr="003A219C">
                    <w:rPr>
                      <w:rFonts w:ascii="Times New Roman" w:hAnsi="Times New Roman" w:cs="Times New Roman"/>
                      <w:sz w:val="20"/>
                      <w:lang w:eastAsia="ru-RU"/>
                    </w:rPr>
                    <w:t xml:space="preserve"> kit 10 Крепления для груши</w:t>
                  </w:r>
                </w:p>
              </w:tc>
            </w:tr>
            <w:tr w:rsidR="00962D4A" w:rsidRPr="003A219C" w:rsidTr="00E51CFD">
              <w:trPr>
                <w:jc w:val="center"/>
              </w:trPr>
              <w:tc>
                <w:tcPr>
                  <w:tcW w:w="829" w:type="dxa"/>
                  <w:tcBorders>
                    <w:top w:val="single" w:sz="6" w:space="0" w:color="000000"/>
                    <w:left w:val="single" w:sz="6" w:space="0" w:color="000000"/>
                    <w:bottom w:val="single" w:sz="6" w:space="0" w:color="000000"/>
                    <w:right w:val="single" w:sz="4" w:space="0" w:color="auto"/>
                  </w:tcBorders>
                  <w:vAlign w:val="center"/>
                </w:tcPr>
                <w:p w:rsidR="00962D4A" w:rsidRPr="003A219C" w:rsidRDefault="00962D4A" w:rsidP="00E077CE">
                  <w:pPr>
                    <w:ind w:right="-108"/>
                    <w:jc w:val="center"/>
                    <w:rPr>
                      <w:rFonts w:ascii="Times New Roman" w:hAnsi="Times New Roman" w:cs="Times New Roman"/>
                      <w:sz w:val="20"/>
                    </w:rPr>
                  </w:pPr>
                  <w:r w:rsidRPr="003A219C">
                    <w:rPr>
                      <w:rFonts w:ascii="Times New Roman" w:hAnsi="Times New Roman" w:cs="Times New Roman"/>
                      <w:sz w:val="20"/>
                    </w:rPr>
                    <w:t>8</w:t>
                  </w:r>
                </w:p>
              </w:tc>
              <w:tc>
                <w:tcPr>
                  <w:tcW w:w="9345" w:type="dxa"/>
                  <w:tcBorders>
                    <w:top w:val="single" w:sz="6" w:space="0" w:color="000000"/>
                    <w:left w:val="single" w:sz="4" w:space="0" w:color="auto"/>
                    <w:bottom w:val="single" w:sz="6" w:space="0" w:color="000000"/>
                    <w:right w:val="single" w:sz="4" w:space="0" w:color="auto"/>
                  </w:tcBorders>
                  <w:vAlign w:val="center"/>
                </w:tcPr>
                <w:p w:rsidR="00962D4A" w:rsidRPr="003A219C" w:rsidRDefault="00962D4A" w:rsidP="00E077CE">
                  <w:pPr>
                    <w:rPr>
                      <w:rFonts w:ascii="Times New Roman" w:hAnsi="Times New Roman" w:cs="Times New Roman"/>
                      <w:sz w:val="20"/>
                      <w:lang w:eastAsia="ru-RU"/>
                    </w:rPr>
                  </w:pPr>
                  <w:r w:rsidRPr="003A219C">
                    <w:rPr>
                      <w:rFonts w:ascii="Times New Roman" w:hAnsi="Times New Roman" w:cs="Times New Roman"/>
                      <w:sz w:val="20"/>
                      <w:lang w:eastAsia="ru-RU"/>
                    </w:rPr>
                    <w:t>Пластиковые рукоят</w:t>
                  </w:r>
                  <w:r w:rsidR="00E56685" w:rsidRPr="003A219C">
                    <w:rPr>
                      <w:rFonts w:ascii="Times New Roman" w:hAnsi="Times New Roman" w:cs="Times New Roman"/>
                      <w:sz w:val="20"/>
                      <w:lang w:eastAsia="ru-RU"/>
                    </w:rPr>
                    <w:t>ки</w:t>
                  </w:r>
                  <w:r w:rsidRPr="003A219C">
                    <w:rPr>
                      <w:rFonts w:ascii="Times New Roman" w:hAnsi="Times New Roman" w:cs="Times New Roman"/>
                      <w:sz w:val="20"/>
                      <w:lang w:eastAsia="ru-RU"/>
                    </w:rPr>
                    <w:t xml:space="preserve"> заглушки, защитные элементы</w:t>
                  </w:r>
                </w:p>
              </w:tc>
            </w:tr>
            <w:tr w:rsidR="00962D4A" w:rsidRPr="003A219C" w:rsidTr="00E51CFD">
              <w:trPr>
                <w:jc w:val="center"/>
              </w:trPr>
              <w:tc>
                <w:tcPr>
                  <w:tcW w:w="829" w:type="dxa"/>
                  <w:tcBorders>
                    <w:top w:val="single" w:sz="6" w:space="0" w:color="000000"/>
                    <w:left w:val="single" w:sz="6" w:space="0" w:color="000000"/>
                    <w:bottom w:val="single" w:sz="6" w:space="0" w:color="000000"/>
                    <w:right w:val="single" w:sz="4" w:space="0" w:color="auto"/>
                  </w:tcBorders>
                  <w:vAlign w:val="center"/>
                </w:tcPr>
                <w:p w:rsidR="00962D4A" w:rsidRPr="003A219C" w:rsidRDefault="00962D4A" w:rsidP="00E077CE">
                  <w:pPr>
                    <w:ind w:right="-108"/>
                    <w:jc w:val="center"/>
                    <w:rPr>
                      <w:rFonts w:ascii="Times New Roman" w:hAnsi="Times New Roman" w:cs="Times New Roman"/>
                      <w:sz w:val="20"/>
                    </w:rPr>
                  </w:pPr>
                  <w:r w:rsidRPr="003A219C">
                    <w:rPr>
                      <w:rFonts w:ascii="Times New Roman" w:hAnsi="Times New Roman" w:cs="Times New Roman"/>
                      <w:sz w:val="20"/>
                    </w:rPr>
                    <w:t>9</w:t>
                  </w:r>
                </w:p>
              </w:tc>
              <w:tc>
                <w:tcPr>
                  <w:tcW w:w="9345" w:type="dxa"/>
                  <w:tcBorders>
                    <w:top w:val="single" w:sz="6" w:space="0" w:color="000000"/>
                    <w:left w:val="single" w:sz="4" w:space="0" w:color="auto"/>
                    <w:bottom w:val="single" w:sz="6" w:space="0" w:color="000000"/>
                    <w:right w:val="single" w:sz="4" w:space="0" w:color="auto"/>
                  </w:tcBorders>
                  <w:vAlign w:val="center"/>
                </w:tcPr>
                <w:p w:rsidR="00962D4A" w:rsidRPr="003A219C" w:rsidRDefault="00962D4A" w:rsidP="00E077CE">
                  <w:pPr>
                    <w:rPr>
                      <w:rFonts w:ascii="Times New Roman" w:hAnsi="Times New Roman" w:cs="Times New Roman"/>
                      <w:sz w:val="20"/>
                      <w:lang w:eastAsia="ru-RU"/>
                    </w:rPr>
                  </w:pPr>
                  <w:r w:rsidRPr="003A219C">
                    <w:rPr>
                      <w:rFonts w:ascii="Times New Roman" w:hAnsi="Times New Roman" w:cs="Times New Roman"/>
                      <w:sz w:val="20"/>
                      <w:lang w:eastAsia="ru-RU"/>
                    </w:rPr>
                    <w:t>Соединительные элементы (болты, гайки, шайбы,</w:t>
                  </w:r>
                  <w:r w:rsidRPr="003A219C">
                    <w:rPr>
                      <w:rFonts w:ascii="Times New Roman" w:hAnsi="Times New Roman" w:cs="Times New Roman"/>
                      <w:vanish/>
                      <w:color w:val="FF0000"/>
                      <w:sz w:val="20"/>
                      <w:lang w:eastAsia="ru-RU"/>
                    </w:rPr>
                    <w:t>|</w:t>
                  </w:r>
                  <w:r w:rsidRPr="003A219C">
                    <w:rPr>
                      <w:rFonts w:ascii="Times New Roman" w:hAnsi="Times New Roman" w:cs="Times New Roman"/>
                      <w:sz w:val="20"/>
                      <w:lang w:eastAsia="ru-RU"/>
                    </w:rPr>
                    <w:t xml:space="preserve"> шайбы гровера)</w:t>
                  </w:r>
                </w:p>
              </w:tc>
            </w:tr>
          </w:tbl>
          <w:p w:rsidR="00962D4A" w:rsidRPr="003A219C" w:rsidRDefault="00962D4A" w:rsidP="00E077CE">
            <w:pPr>
              <w:pStyle w:val="a4"/>
              <w:spacing w:before="0" w:beforeAutospacing="0" w:after="0" w:afterAutospacing="0"/>
              <w:rPr>
                <w:rFonts w:ascii="Times New Roman" w:hAnsi="Times New Roman" w:cs="Times New Roman"/>
                <w:sz w:val="20"/>
              </w:rPr>
            </w:pPr>
          </w:p>
        </w:tc>
      </w:tr>
      <w:tr w:rsidR="00962D4A" w:rsidRPr="003A219C" w:rsidTr="00E077CE">
        <w:trPr>
          <w:trHeight w:val="260"/>
        </w:trPr>
        <w:tc>
          <w:tcPr>
            <w:tcW w:w="10448" w:type="dxa"/>
            <w:tcBorders>
              <w:top w:val="nil"/>
              <w:left w:val="nil"/>
              <w:bottom w:val="nil"/>
              <w:right w:val="nil"/>
            </w:tcBorders>
          </w:tcPr>
          <w:p w:rsidR="00962D4A" w:rsidRPr="003A219C" w:rsidRDefault="00962D4A" w:rsidP="00E077CE">
            <w:pPr>
              <w:rPr>
                <w:rFonts w:ascii="Times New Roman" w:hAnsi="Times New Roman" w:cs="Times New Roman"/>
              </w:rPr>
            </w:pPr>
          </w:p>
          <w:tbl>
            <w:tblPr>
              <w:tblW w:w="10543" w:type="dxa"/>
              <w:tblLayout w:type="fixed"/>
              <w:tblLook w:val="0000" w:firstRow="0" w:lastRow="0" w:firstColumn="0" w:lastColumn="0" w:noHBand="0" w:noVBand="0"/>
            </w:tblPr>
            <w:tblGrid>
              <w:gridCol w:w="10543"/>
            </w:tblGrid>
            <w:tr w:rsidR="00962D4A" w:rsidRPr="003A219C" w:rsidTr="00E077CE">
              <w:trPr>
                <w:trHeight w:val="260"/>
              </w:trPr>
              <w:tc>
                <w:tcPr>
                  <w:tcW w:w="10543" w:type="dxa"/>
                </w:tcPr>
                <w:p w:rsidR="00962D4A" w:rsidRPr="003A219C" w:rsidRDefault="00962D4A" w:rsidP="00E077CE">
                  <w:pPr>
                    <w:ind w:right="176" w:firstLine="732"/>
                    <w:rPr>
                      <w:rFonts w:ascii="Times New Roman" w:eastAsia="Times New Roman" w:hAnsi="Times New Roman" w:cs="Times New Roman"/>
                      <w:sz w:val="20"/>
                      <w:lang w:eastAsia="ru-RU"/>
                    </w:rPr>
                  </w:pPr>
                  <w:r w:rsidRPr="003A219C">
                    <w:rPr>
                      <w:rFonts w:ascii="Times New Roman" w:hAnsi="Times New Roman" w:cs="Times New Roman"/>
                      <w:b/>
                      <w:sz w:val="20"/>
                    </w:rPr>
                    <w:t xml:space="preserve">Устройство и работа. </w:t>
                  </w:r>
                  <w:r w:rsidRPr="003A219C">
                    <w:rPr>
                      <w:rFonts w:ascii="Times New Roman" w:hAnsi="Times New Roman" w:cs="Times New Roman"/>
                      <w:color w:val="000000"/>
                      <w:sz w:val="20"/>
                    </w:rPr>
                    <w:t xml:space="preserve">В основе устройства тренажера положены следующие основные элементы (узлы):- основа или рама (рамная цельносварная конструкция); - место расположения тренирующегося (сидения, спинки, упоры с элементами регулировок); - система нагружения (рычаги с элементами передачи нагрузки от отягощения к рычагам или ручкам); - элементы безопасности и помощи (защитные колпачки, сглаженные углы, страховочные площадки и упоры). </w:t>
                  </w:r>
                  <w:r w:rsidRPr="003A219C">
                    <w:rPr>
                      <w:rFonts w:ascii="Times New Roman" w:eastAsia="Times New Roman" w:hAnsi="Times New Roman" w:cs="Times New Roman"/>
                      <w:sz w:val="20"/>
                      <w:lang w:eastAsia="ru-RU"/>
                    </w:rPr>
                    <w:t>Принцип действия тренажеров заключается в передаче во время тренировки нагрузки на мышцы человека за счет специальной траектории движения отдельных частей тренажера и собственного веса занимающегося.</w:t>
                  </w:r>
                </w:p>
                <w:p w:rsidR="00962D4A" w:rsidRPr="003A219C" w:rsidRDefault="00962D4A" w:rsidP="00E077CE">
                  <w:pPr>
                    <w:ind w:right="176" w:firstLine="732"/>
                    <w:rPr>
                      <w:rFonts w:ascii="Times New Roman" w:hAnsi="Times New Roman" w:cs="Times New Roman"/>
                      <w:color w:val="000000"/>
                      <w:sz w:val="20"/>
                    </w:rPr>
                  </w:pPr>
                  <w:r w:rsidRPr="003A219C">
                    <w:rPr>
                      <w:rFonts w:ascii="Times New Roman" w:hAnsi="Times New Roman" w:cs="Times New Roman"/>
                      <w:color w:val="000000"/>
                      <w:sz w:val="20"/>
                    </w:rPr>
                    <w:t xml:space="preserve"> В зависимости от степени физической подготовленности конкретного человека тренажеры позволяют (в зависимости от тренажера) осуществлять нагружение равное (меньшее)  Вашему весу. Рекомендуемый оптимальный вес пользователя – </w:t>
                  </w:r>
                  <w:r w:rsidRPr="003A219C">
                    <w:rPr>
                      <w:rFonts w:ascii="Times New Roman" w:hAnsi="Times New Roman" w:cs="Times New Roman"/>
                      <w:b/>
                      <w:color w:val="000000"/>
                      <w:sz w:val="20"/>
                    </w:rPr>
                    <w:t>130 кг.,</w:t>
                  </w:r>
                  <w:r w:rsidRPr="003A219C">
                    <w:rPr>
                      <w:rFonts w:ascii="Times New Roman" w:hAnsi="Times New Roman" w:cs="Times New Roman"/>
                      <w:color w:val="000000"/>
                      <w:sz w:val="20"/>
                    </w:rPr>
                    <w:t xml:space="preserve"> максимально допустимый – </w:t>
                  </w:r>
                  <w:r w:rsidRPr="003A219C">
                    <w:rPr>
                      <w:rFonts w:ascii="Times New Roman" w:hAnsi="Times New Roman" w:cs="Times New Roman"/>
                      <w:b/>
                      <w:color w:val="000000"/>
                      <w:sz w:val="20"/>
                    </w:rPr>
                    <w:t>150 кг.</w:t>
                  </w:r>
                  <w:r w:rsidRPr="003A219C">
                    <w:rPr>
                      <w:rFonts w:ascii="Times New Roman" w:hAnsi="Times New Roman" w:cs="Times New Roman"/>
                      <w:color w:val="000000"/>
                      <w:sz w:val="20"/>
                    </w:rPr>
                    <w:t xml:space="preserve"> Регулировки сидений, сп</w:t>
                  </w:r>
                  <w:r w:rsidR="00E56685" w:rsidRPr="003A219C">
                    <w:rPr>
                      <w:rFonts w:ascii="Times New Roman" w:hAnsi="Times New Roman" w:cs="Times New Roman"/>
                      <w:color w:val="000000"/>
                      <w:sz w:val="20"/>
                    </w:rPr>
                    <w:t>инок и иных узлов не производит</w:t>
                  </w:r>
                  <w:r w:rsidRPr="003A219C">
                    <w:rPr>
                      <w:rFonts w:ascii="Times New Roman" w:hAnsi="Times New Roman" w:cs="Times New Roman"/>
                      <w:color w:val="000000"/>
                      <w:sz w:val="20"/>
                    </w:rPr>
                    <w:t xml:space="preserve">ся. Наиболее комфортные тренировки будут в пределах роста человека от 160 см до 190 см.  </w:t>
                  </w:r>
                </w:p>
                <w:p w:rsidR="00962D4A" w:rsidRPr="003A219C" w:rsidRDefault="00962D4A" w:rsidP="002751E7">
                  <w:pPr>
                    <w:ind w:right="176" w:firstLine="732"/>
                    <w:rPr>
                      <w:rFonts w:ascii="Times New Roman" w:hAnsi="Times New Roman" w:cs="Times New Roman"/>
                      <w:b/>
                      <w:sz w:val="20"/>
                    </w:rPr>
                  </w:pPr>
                  <w:r w:rsidRPr="003A219C">
                    <w:rPr>
                      <w:rFonts w:ascii="Times New Roman" w:hAnsi="Times New Roman" w:cs="Times New Roman"/>
                      <w:color w:val="000000"/>
                      <w:sz w:val="20"/>
                    </w:rPr>
                    <w:t>Предназначение конкретного тренажера (изделия) и методика выполнения упражнения определяются пользователем.</w:t>
                  </w:r>
                </w:p>
              </w:tc>
            </w:tr>
            <w:tr w:rsidR="00962D4A" w:rsidRPr="003A219C" w:rsidTr="00E077CE">
              <w:trPr>
                <w:trHeight w:val="260"/>
              </w:trPr>
              <w:tc>
                <w:tcPr>
                  <w:tcW w:w="10543" w:type="dxa"/>
                </w:tcPr>
                <w:p w:rsidR="00962D4A" w:rsidRPr="003A219C" w:rsidRDefault="00962D4A" w:rsidP="00E077CE">
                  <w:pPr>
                    <w:ind w:right="176" w:firstLine="731"/>
                    <w:rPr>
                      <w:rFonts w:ascii="Times New Roman" w:hAnsi="Times New Roman" w:cs="Times New Roman"/>
                      <w:b/>
                      <w:sz w:val="20"/>
                    </w:rPr>
                  </w:pPr>
                  <w:r w:rsidRPr="003A219C">
                    <w:rPr>
                      <w:rFonts w:ascii="Times New Roman" w:hAnsi="Times New Roman" w:cs="Times New Roman"/>
                      <w:b/>
                      <w:sz w:val="20"/>
                    </w:rPr>
                    <w:t>Инструмент и принадлежности.</w:t>
                  </w:r>
                  <w:r w:rsidRPr="003A219C">
                    <w:rPr>
                      <w:rFonts w:ascii="Times New Roman" w:hAnsi="Times New Roman" w:cs="Times New Roman"/>
                      <w:sz w:val="20"/>
                    </w:rPr>
                    <w:t xml:space="preserve"> В комплект тренажера не входит инструмент, необходимый для сборки тренажера. Рекомендуем использовать комплект ключей 8 х 10,12 х 13, 14 х 17, 19, 21 или разводные ключи, набор отверток и шестигранных ключей.   Специальной подготовки для сборки тренажеров не требуется. Рекомендуется знать (изучить или проконсультироваться с продавцом) общие требования по эксплуатации спортивно-тренажерного оборудования и тяжелоатлетических снарядов</w:t>
                  </w:r>
                </w:p>
              </w:tc>
            </w:tr>
          </w:tbl>
          <w:p w:rsidR="00962D4A" w:rsidRPr="003A219C" w:rsidRDefault="00962D4A" w:rsidP="00E077CE">
            <w:pPr>
              <w:ind w:right="176"/>
              <w:rPr>
                <w:rFonts w:ascii="Times New Roman" w:hAnsi="Times New Roman" w:cs="Times New Roman"/>
              </w:rPr>
            </w:pPr>
          </w:p>
        </w:tc>
      </w:tr>
      <w:tr w:rsidR="00962D4A" w:rsidRPr="003A219C" w:rsidTr="00E077CE">
        <w:trPr>
          <w:trHeight w:val="260"/>
        </w:trPr>
        <w:tc>
          <w:tcPr>
            <w:tcW w:w="10448" w:type="dxa"/>
            <w:tcBorders>
              <w:top w:val="nil"/>
              <w:left w:val="nil"/>
              <w:bottom w:val="nil"/>
              <w:right w:val="nil"/>
            </w:tcBorders>
          </w:tcPr>
          <w:tbl>
            <w:tblPr>
              <w:tblW w:w="10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43"/>
            </w:tblGrid>
            <w:tr w:rsidR="00962D4A" w:rsidRPr="003A219C" w:rsidTr="00E077CE">
              <w:trPr>
                <w:trHeight w:val="260"/>
              </w:trPr>
              <w:tc>
                <w:tcPr>
                  <w:tcW w:w="10543" w:type="dxa"/>
                  <w:tcBorders>
                    <w:top w:val="nil"/>
                    <w:left w:val="nil"/>
                    <w:bottom w:val="nil"/>
                    <w:right w:val="nil"/>
                  </w:tcBorders>
                </w:tcPr>
                <w:p w:rsidR="00962D4A" w:rsidRPr="003A219C" w:rsidRDefault="00962D4A" w:rsidP="006B6365">
                  <w:pPr>
                    <w:ind w:right="176" w:firstLine="732"/>
                    <w:rPr>
                      <w:rFonts w:ascii="Times New Roman" w:hAnsi="Times New Roman" w:cs="Times New Roman"/>
                      <w:sz w:val="20"/>
                    </w:rPr>
                  </w:pPr>
                  <w:r w:rsidRPr="003A219C">
                    <w:rPr>
                      <w:rFonts w:ascii="Times New Roman" w:hAnsi="Times New Roman" w:cs="Times New Roman"/>
                      <w:b/>
                      <w:sz w:val="20"/>
                    </w:rPr>
                    <w:t>Маркировка и пломбирования.</w:t>
                  </w:r>
                  <w:r w:rsidRPr="003A219C">
                    <w:rPr>
                      <w:rFonts w:ascii="Times New Roman" w:hAnsi="Times New Roman" w:cs="Times New Roman"/>
                      <w:sz w:val="20"/>
                    </w:rPr>
                    <w:t xml:space="preserve"> Тренажеры серии УТ информационными табличками не комплектуется. Каждый тренажер может быть снабжен специальной табличкой с указанием номера, даты изготовления и отметки ОТК. При необходимости или требованию, тренажер может быть снабжен информационными и предупреждающими табличками.  Упаковка тренажера не имеет маркировки. В связи с постоянной работой в области технических и дизайнерских решений производитель может менять или вносить изменения в технические узлы, маркировку, кодировку или цвет отдельных элементов, как на самом тренажере так и на его упаковке, без уведомления покупателя, либо без внесения изменения в руководство, что никоим образом не ухудшает ни одну из описанных характеристик изделия</w:t>
                  </w:r>
                  <w:r w:rsidR="006B6365" w:rsidRPr="003A219C">
                    <w:rPr>
                      <w:rFonts w:ascii="Times New Roman" w:hAnsi="Times New Roman" w:cs="Times New Roman"/>
                      <w:sz w:val="20"/>
                    </w:rPr>
                    <w:t>.</w:t>
                  </w:r>
                  <w:r w:rsidRPr="003A219C">
                    <w:rPr>
                      <w:rFonts w:ascii="Times New Roman" w:hAnsi="Times New Roman" w:cs="Times New Roman"/>
                      <w:sz w:val="20"/>
                    </w:rPr>
                    <w:t xml:space="preserve">   </w:t>
                  </w:r>
                </w:p>
              </w:tc>
            </w:tr>
            <w:tr w:rsidR="00962D4A" w:rsidRPr="003A219C" w:rsidTr="00E077CE">
              <w:trPr>
                <w:trHeight w:val="260"/>
              </w:trPr>
              <w:tc>
                <w:tcPr>
                  <w:tcW w:w="10543" w:type="dxa"/>
                  <w:tcBorders>
                    <w:top w:val="nil"/>
                    <w:left w:val="nil"/>
                    <w:bottom w:val="nil"/>
                    <w:right w:val="nil"/>
                  </w:tcBorders>
                </w:tcPr>
                <w:p w:rsidR="00962D4A" w:rsidRPr="003A219C" w:rsidRDefault="00962D4A" w:rsidP="00623BA3">
                  <w:pPr>
                    <w:autoSpaceDE w:val="0"/>
                    <w:autoSpaceDN w:val="0"/>
                    <w:adjustRightInd w:val="0"/>
                    <w:ind w:right="176" w:firstLine="540"/>
                    <w:rPr>
                      <w:rFonts w:ascii="Times New Roman" w:hAnsi="Times New Roman" w:cs="Times New Roman"/>
                      <w:sz w:val="20"/>
                    </w:rPr>
                  </w:pPr>
                  <w:r w:rsidRPr="003A219C">
                    <w:rPr>
                      <w:rFonts w:ascii="Times New Roman" w:hAnsi="Times New Roman" w:cs="Times New Roman"/>
                      <w:b/>
                      <w:sz w:val="20"/>
                    </w:rPr>
                    <w:t xml:space="preserve">  Упаковка.</w:t>
                  </w:r>
                  <w:r w:rsidRPr="003A219C">
                    <w:rPr>
                      <w:rFonts w:ascii="Times New Roman" w:hAnsi="Times New Roman" w:cs="Times New Roman"/>
                      <w:sz w:val="20"/>
                    </w:rPr>
                    <w:t xml:space="preserve"> Тренажер поставляется в картонной упаковке с обертыванием полиэтиленом  для исключения повреждений при транспортировке. Большая часть тренажеров поставляется в полностью собранном виде. В зависимости от типа и модели тренажера некоторые детали могут быть дополнительно упакованы в полиэтилен или </w:t>
                  </w:r>
                  <w:r w:rsidRPr="003A219C">
                    <w:rPr>
                      <w:rFonts w:ascii="Times New Roman" w:hAnsi="Times New Roman" w:cs="Times New Roman"/>
                      <w:sz w:val="20"/>
                    </w:rPr>
                    <w:lastRenderedPageBreak/>
                    <w:t>картон. Картонная упаковка   может быть сохранена покупателем (возврат тренажера возможен только в оригинальной упаковке в сроки, оговоренные нормативно-правовыми актами страны продажи). Пломбы на упаковке отсутствуют. Упаковка возврату не подлежит.</w:t>
                  </w:r>
                </w:p>
              </w:tc>
            </w:tr>
          </w:tbl>
          <w:p w:rsidR="00962D4A" w:rsidRPr="003A219C" w:rsidRDefault="00962D4A" w:rsidP="00E077CE">
            <w:pPr>
              <w:ind w:right="176"/>
              <w:rPr>
                <w:rFonts w:ascii="Times New Roman" w:hAnsi="Times New Roman" w:cs="Times New Roman"/>
              </w:rPr>
            </w:pPr>
          </w:p>
        </w:tc>
      </w:tr>
      <w:tr w:rsidR="00962D4A" w:rsidRPr="003A219C" w:rsidTr="00E077CE">
        <w:trPr>
          <w:trHeight w:val="260"/>
        </w:trPr>
        <w:tc>
          <w:tcPr>
            <w:tcW w:w="10448" w:type="dxa"/>
            <w:tcBorders>
              <w:top w:val="nil"/>
              <w:left w:val="nil"/>
              <w:bottom w:val="nil"/>
              <w:right w:val="nil"/>
            </w:tcBorders>
          </w:tcPr>
          <w:p w:rsidR="00962D4A" w:rsidRPr="003A219C" w:rsidRDefault="000F3A0E" w:rsidP="00E077CE">
            <w:pPr>
              <w:ind w:right="34"/>
              <w:rPr>
                <w:rFonts w:ascii="Times New Roman" w:hAnsi="Times New Roman" w:cs="Times New Roman"/>
              </w:rPr>
            </w:pPr>
            <w:r w:rsidRPr="003A219C">
              <w:rPr>
                <w:rFonts w:ascii="Times New Roman" w:hAnsi="Times New Roman" w:cs="Times New Roman"/>
                <w:noProof/>
                <w:lang w:eastAsia="ru-RU"/>
              </w:rPr>
              <w:lastRenderedPageBreak/>
              <mc:AlternateContent>
                <mc:Choice Requires="wps">
                  <w:drawing>
                    <wp:anchor distT="0" distB="0" distL="114300" distR="114300" simplePos="0" relativeHeight="251679744" behindDoc="0" locked="0" layoutInCell="1" allowOverlap="1" wp14:anchorId="4A65C230" wp14:editId="3CD7874D">
                      <wp:simplePos x="0" y="0"/>
                      <wp:positionH relativeFrom="column">
                        <wp:posOffset>566337</wp:posOffset>
                      </wp:positionH>
                      <wp:positionV relativeFrom="paragraph">
                        <wp:posOffset>26505</wp:posOffset>
                      </wp:positionV>
                      <wp:extent cx="6064885" cy="880745"/>
                      <wp:effectExtent l="5080" t="6350" r="6985" b="8255"/>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880745"/>
                              </a:xfrm>
                              <a:prstGeom prst="rect">
                                <a:avLst/>
                              </a:prstGeom>
                              <a:solidFill>
                                <a:srgbClr val="FFFFFF"/>
                              </a:solidFill>
                              <a:ln w="9525">
                                <a:solidFill>
                                  <a:srgbClr val="000000"/>
                                </a:solidFill>
                                <a:miter lim="800000"/>
                                <a:headEnd/>
                                <a:tailEnd/>
                              </a:ln>
                            </wps:spPr>
                            <wps:txbx>
                              <w:txbxContent>
                                <w:p w:rsidR="00962D4A" w:rsidRPr="002D7940" w:rsidRDefault="00962D4A" w:rsidP="00962D4A">
                                  <w:pPr>
                                    <w:tabs>
                                      <w:tab w:val="left" w:pos="540"/>
                                    </w:tabs>
                                    <w:rPr>
                                      <w:i/>
                                      <w:sz w:val="20"/>
                                    </w:rPr>
                                  </w:pPr>
                                  <w:r w:rsidRPr="009B5F71">
                                    <w:rPr>
                                      <w:b/>
                                      <w:sz w:val="20"/>
                                    </w:rPr>
                                    <w:t>ВНИМАНИЕ!</w:t>
                                  </w:r>
                                  <w:r w:rsidRPr="002D7940">
                                    <w:rPr>
                                      <w:sz w:val="20"/>
                                    </w:rPr>
                                    <w:t xml:space="preserve">  </w:t>
                                  </w:r>
                                  <w:r w:rsidRPr="002D7940">
                                    <w:rPr>
                                      <w:i/>
                                      <w:sz w:val="20"/>
                                    </w:rPr>
                                    <w:t>Заполнение ведомостей поставки №1</w:t>
                                  </w:r>
                                  <w:r>
                                    <w:rPr>
                                      <w:i/>
                                      <w:sz w:val="20"/>
                                    </w:rPr>
                                    <w:t xml:space="preserve"> является обязанностью</w:t>
                                  </w:r>
                                  <w:r w:rsidRPr="002D7940">
                                    <w:rPr>
                                      <w:i/>
                                      <w:sz w:val="20"/>
                                    </w:rPr>
                                    <w:t xml:space="preserve"> Продавца (Поставщика). Отсутствие отметок о наличии и количестве Товара (конкретной позиции) не является основанием для отказа в гарантийном ремонте, при наличии отметки в гарантийном талоне и наличии заверенного (подпись с печатью) Покупателем документа, подтверждающего факт поставки и введения в эксплуатацию спортивных  тренажеров.</w:t>
                                  </w:r>
                                </w:p>
                                <w:p w:rsidR="00962D4A" w:rsidRPr="002D7940" w:rsidRDefault="00962D4A" w:rsidP="00962D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5C230" id="Надпись 21" o:spid="_x0000_s1032" type="#_x0000_t202" style="position:absolute;margin-left:44.6pt;margin-top:2.1pt;width:477.55pt;height:69.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">
                      <v:textbox>
                        <w:txbxContent>
                          <w:p w:rsidR="00962D4A" w:rsidRPr="002D7940" w:rsidRDefault="00962D4A" w:rsidP="00962D4A">
                            <w:pPr>
                              <w:tabs>
                                <w:tab w:val="left" w:pos="540"/>
                              </w:tabs>
                              <w:rPr>
                                <w:i/>
                                <w:sz w:val="20"/>
                              </w:rPr>
                            </w:pPr>
                            <w:r w:rsidRPr="009B5F71">
                              <w:rPr>
                                <w:b/>
                                <w:sz w:val="20"/>
                              </w:rPr>
                              <w:t>ВНИМАНИЕ!</w:t>
                            </w:r>
                            <w:r w:rsidRPr="002D7940">
                              <w:rPr>
                                <w:sz w:val="20"/>
                              </w:rPr>
                              <w:t xml:space="preserve">  </w:t>
                            </w:r>
                            <w:r w:rsidRPr="002D7940">
                              <w:rPr>
                                <w:i/>
                                <w:sz w:val="20"/>
                              </w:rPr>
                              <w:t>Заполнение ведомостей поставки №1</w:t>
                            </w:r>
                            <w:r>
                              <w:rPr>
                                <w:i/>
                                <w:sz w:val="20"/>
                              </w:rPr>
                              <w:t xml:space="preserve"> является обязанностью</w:t>
                            </w:r>
                            <w:r w:rsidRPr="002D7940">
                              <w:rPr>
                                <w:i/>
                                <w:sz w:val="20"/>
                              </w:rPr>
                              <w:t xml:space="preserve"> Продавца (Поставщика). Отсутствие отметок о наличии и количестве Товара (конкретной позиции) не является основанием для отказа в гарантийном ремонте, при наличии отметки в гарантийном талоне и наличии заверенного (подпись с печатью) Покупателем документа, подтверждающего факт поставки и введения в эксплуатацию спортивных  тренажеров.</w:t>
                            </w:r>
                          </w:p>
                          <w:p w:rsidR="00962D4A" w:rsidRPr="002D7940" w:rsidRDefault="00962D4A" w:rsidP="00962D4A"/>
                        </w:txbxContent>
                      </v:textbox>
                    </v:shape>
                  </w:pict>
                </mc:Fallback>
              </mc:AlternateContent>
            </w:r>
            <w:r w:rsidRPr="003A219C">
              <w:rPr>
                <w:rFonts w:ascii="Times New Roman" w:hAnsi="Times New Roman" w:cs="Times New Roman"/>
                <w:noProof/>
                <w:lang w:eastAsia="ru-RU"/>
              </w:rPr>
              <mc:AlternateContent>
                <mc:Choice Requires="wpg">
                  <w:drawing>
                    <wp:anchor distT="0" distB="0" distL="114300" distR="114300" simplePos="0" relativeHeight="251678720" behindDoc="0" locked="0" layoutInCell="1" allowOverlap="1" wp14:anchorId="3DBAF231" wp14:editId="47EA0BFB">
                      <wp:simplePos x="0" y="0"/>
                      <wp:positionH relativeFrom="column">
                        <wp:posOffset>32716</wp:posOffset>
                      </wp:positionH>
                      <wp:positionV relativeFrom="paragraph">
                        <wp:posOffset>120208</wp:posOffset>
                      </wp:positionV>
                      <wp:extent cx="400050" cy="361950"/>
                      <wp:effectExtent l="19050" t="19050" r="38100" b="19050"/>
                      <wp:wrapNone/>
                      <wp:docPr id="22"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 cy="361950"/>
                                <a:chOff x="1405" y="1835"/>
                                <a:chExt cx="630" cy="570"/>
                              </a:xfrm>
                            </wpg:grpSpPr>
                            <wps:wsp>
                              <wps:cNvPr id="23" name="AutoShape 31"/>
                              <wps:cNvSpPr>
                                <a:spLocks noChangeArrowheads="1"/>
                              </wps:cNvSpPr>
                              <wps:spPr bwMode="auto">
                                <a:xfrm>
                                  <a:off x="1405" y="1835"/>
                                  <a:ext cx="630" cy="570"/>
                                </a:xfrm>
                                <a:prstGeom prst="triangle">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24" name="Text Box 32"/>
                              <wps:cNvSpPr txBox="1">
                                <a:spLocks noChangeArrowheads="1"/>
                              </wps:cNvSpPr>
                              <wps:spPr bwMode="auto">
                                <a:xfrm>
                                  <a:off x="1635" y="1992"/>
                                  <a:ext cx="165" cy="39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D4A" w:rsidRPr="00FB7810" w:rsidRDefault="00962D4A" w:rsidP="00962D4A">
                                    <w:pPr>
                                      <w:rPr>
                                        <w:rFonts w:ascii="Baskerville Old Face" w:hAnsi="Baskerville Old Face"/>
                                        <w:b/>
                                        <w:sz w:val="44"/>
                                        <w:szCs w:val="44"/>
                                      </w:rPr>
                                    </w:pPr>
                                    <w:r w:rsidRPr="00FB7810">
                                      <w:rPr>
                                        <w:rFonts w:ascii="Baskerville Old Face" w:hAnsi="Baskerville Old Face"/>
                                        <w:b/>
                                        <w:sz w:val="44"/>
                                        <w:szCs w:val="4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BAF231" id="Группа 22" o:spid="_x0000_s1033" style="position:absolute;margin-left:2.6pt;margin-top:9.45pt;width:31.5pt;height:28.5pt;z-index:251678720" coordorigin="1405,1835" coordsize="63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1" o:spid="_x0000_s1034" type="#_x0000_t5" style="position:absolute;left:1405;top:1835;width:63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NxsUA&#10;AADbAAAADwAAAGRycy9kb3ducmV2LnhtbESPQWvCQBSE74X+h+UJvdWNKYimWaVNETyJjaLp7ZF9&#10;TYLZtyG71fjvXaHgcZiZb5h0OZhWnKl3jWUFk3EEgri0uuFKwX63ep2BcB5ZY2uZFFzJwXLx/JRi&#10;ou2Fv+mc+0oECLsEFdTed4mUrqzJoBvbjjh4v7Y36IPsK6l7vAS4aWUcRVNpsOGwUGNHWU3lKf8z&#10;Cg7ZsThuslk8/1rlm9PPNvqsir1SL6Ph4x2Ep8E/wv/ttVYQv8H9S/g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2c3GxQAAANsAAAAPAAAAAAAAAAAAAAAAAJgCAABkcnMv&#10;ZG93bnJldi54bWxQSwUGAAAAAAQABAD1AAAAigMAAAAA&#10;" fillcolor="yellow"/>
                      <v:shape id="Text Box 32" o:spid="_x0000_s1035" type="#_x0000_t202" style="position:absolute;left:1635;top:1992;width:16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XNCsUA&#10;AADbAAAADwAAAGRycy9kb3ducmV2LnhtbESPQWvCQBSE74L/YXmCN7OpFpHoKm1ppYciGlv0+Mg+&#10;s2mzb0N2q+m/7wqCx2FmvmEWq87W4kytrxwreEhSEMSF0xWXCj73b6MZCB+QNdaOScEfeVgt+70F&#10;ZtpdeEfnPJQiQthnqMCE0GRS+sKQRZ+4hjh6J9daDFG2pdQtXiLc1nKcplNpseK4YLChF0PFT/5r&#10;FawPJ/llNt33zh63zxP3+pEfJoVSw0H3NAcRqAv38K39rhWMH+H6Jf4A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c0KxQAAANsAAAAPAAAAAAAAAAAAAAAAAJgCAABkcnMv&#10;ZG93bnJldi54bWxQSwUGAAAAAAQABAD1AAAAigMAAAAA&#10;" fillcolor="yellow" stroked="f">
                        <v:textbox inset="0,0,0,0">
                          <w:txbxContent>
                            <w:p w:rsidR="00962D4A" w:rsidRPr="00FB7810" w:rsidRDefault="00962D4A" w:rsidP="00962D4A">
                              <w:pPr>
                                <w:rPr>
                                  <w:rFonts w:ascii="Baskerville Old Face" w:hAnsi="Baskerville Old Face"/>
                                  <w:b/>
                                  <w:sz w:val="44"/>
                                  <w:szCs w:val="44"/>
                                </w:rPr>
                              </w:pPr>
                              <w:r w:rsidRPr="00FB7810">
                                <w:rPr>
                                  <w:rFonts w:ascii="Baskerville Old Face" w:hAnsi="Baskerville Old Face"/>
                                  <w:b/>
                                  <w:sz w:val="44"/>
                                  <w:szCs w:val="44"/>
                                </w:rPr>
                                <w:t>!</w:t>
                              </w:r>
                            </w:p>
                          </w:txbxContent>
                        </v:textbox>
                      </v:shape>
                    </v:group>
                  </w:pict>
                </mc:Fallback>
              </mc:AlternateContent>
            </w:r>
          </w:p>
          <w:p w:rsidR="00962D4A" w:rsidRPr="003A219C" w:rsidRDefault="00962D4A" w:rsidP="00E077CE">
            <w:pPr>
              <w:ind w:right="34"/>
              <w:rPr>
                <w:rFonts w:ascii="Times New Roman" w:hAnsi="Times New Roman" w:cs="Times New Roman"/>
              </w:rPr>
            </w:pPr>
          </w:p>
          <w:p w:rsidR="00962D4A" w:rsidRPr="003A219C" w:rsidRDefault="00962D4A" w:rsidP="00E077CE">
            <w:pPr>
              <w:ind w:right="34"/>
              <w:rPr>
                <w:rFonts w:ascii="Times New Roman" w:hAnsi="Times New Roman" w:cs="Times New Roman"/>
              </w:rPr>
            </w:pPr>
          </w:p>
          <w:p w:rsidR="00962D4A" w:rsidRPr="003A219C" w:rsidRDefault="00962D4A" w:rsidP="00E077CE">
            <w:pPr>
              <w:ind w:right="34"/>
              <w:rPr>
                <w:rFonts w:ascii="Times New Roman" w:hAnsi="Times New Roman" w:cs="Times New Roman"/>
              </w:rPr>
            </w:pPr>
          </w:p>
          <w:p w:rsidR="00962D4A" w:rsidRPr="003A219C" w:rsidRDefault="00962D4A" w:rsidP="00E077CE">
            <w:pPr>
              <w:ind w:right="34"/>
              <w:rPr>
                <w:rFonts w:ascii="Times New Roman" w:hAnsi="Times New Roman" w:cs="Times New Roman"/>
              </w:rPr>
            </w:pPr>
          </w:p>
        </w:tc>
      </w:tr>
      <w:tr w:rsidR="00962D4A" w:rsidRPr="003A219C" w:rsidTr="00E077CE">
        <w:trPr>
          <w:trHeight w:val="260"/>
        </w:trPr>
        <w:tc>
          <w:tcPr>
            <w:tcW w:w="10448" w:type="dxa"/>
            <w:tcBorders>
              <w:top w:val="nil"/>
              <w:left w:val="nil"/>
              <w:bottom w:val="nil"/>
              <w:right w:val="nil"/>
            </w:tcBorders>
          </w:tcPr>
          <w:p w:rsidR="00962D4A" w:rsidRPr="003A219C" w:rsidRDefault="00962D4A" w:rsidP="00E077CE">
            <w:pPr>
              <w:ind w:right="34"/>
              <w:rPr>
                <w:rFonts w:ascii="Times New Roman" w:hAnsi="Times New Roman" w:cs="Times New Roman"/>
              </w:rPr>
            </w:pPr>
          </w:p>
        </w:tc>
      </w:tr>
      <w:tr w:rsidR="00962D4A" w:rsidRPr="003A219C" w:rsidTr="00E077CE">
        <w:trPr>
          <w:trHeight w:val="260"/>
        </w:trPr>
        <w:tc>
          <w:tcPr>
            <w:tcW w:w="10448" w:type="dxa"/>
            <w:tcBorders>
              <w:top w:val="nil"/>
              <w:left w:val="nil"/>
              <w:bottom w:val="nil"/>
              <w:right w:val="nil"/>
            </w:tcBorders>
          </w:tcPr>
          <w:p w:rsidR="00962D4A" w:rsidRPr="003A219C" w:rsidRDefault="00962D4A" w:rsidP="003A219C">
            <w:pPr>
              <w:autoSpaceDE w:val="0"/>
              <w:autoSpaceDN w:val="0"/>
              <w:adjustRightInd w:val="0"/>
              <w:rPr>
                <w:rFonts w:ascii="Times New Roman" w:eastAsia="Times New Roman" w:hAnsi="Times New Roman" w:cs="Times New Roman"/>
                <w:b/>
                <w:bCs/>
                <w:sz w:val="20"/>
                <w:lang w:eastAsia="ru-RU"/>
              </w:rPr>
            </w:pPr>
          </w:p>
        </w:tc>
      </w:tr>
      <w:tr w:rsidR="00962D4A" w:rsidRPr="003A219C" w:rsidTr="00E077CE">
        <w:trPr>
          <w:trHeight w:val="260"/>
        </w:trPr>
        <w:tc>
          <w:tcPr>
            <w:tcW w:w="10448" w:type="dxa"/>
            <w:tcBorders>
              <w:top w:val="nil"/>
              <w:left w:val="nil"/>
              <w:bottom w:val="nil"/>
              <w:right w:val="nil"/>
            </w:tcBorders>
          </w:tcPr>
          <w:p w:rsidR="00962D4A" w:rsidRPr="003A219C" w:rsidRDefault="00962D4A" w:rsidP="00E077CE">
            <w:pPr>
              <w:autoSpaceDE w:val="0"/>
              <w:autoSpaceDN w:val="0"/>
              <w:adjustRightInd w:val="0"/>
              <w:rPr>
                <w:rFonts w:ascii="Times New Roman" w:eastAsia="Times New Roman" w:hAnsi="Times New Roman" w:cs="Times New Roman"/>
                <w:b/>
                <w:bCs/>
                <w:sz w:val="20"/>
                <w:lang w:eastAsia="ru-RU"/>
              </w:rPr>
            </w:pPr>
          </w:p>
          <w:p w:rsidR="00962D4A" w:rsidRPr="003A219C" w:rsidRDefault="00962D4A" w:rsidP="00E077CE">
            <w:pPr>
              <w:autoSpaceDE w:val="0"/>
              <w:autoSpaceDN w:val="0"/>
              <w:adjustRightInd w:val="0"/>
              <w:rPr>
                <w:rFonts w:ascii="Times New Roman" w:eastAsia="Times New Roman" w:hAnsi="Times New Roman" w:cs="Times New Roman"/>
                <w:b/>
                <w:bCs/>
                <w:sz w:val="20"/>
                <w:lang w:eastAsia="ru-RU"/>
              </w:rPr>
            </w:pPr>
            <w:r w:rsidRPr="003A219C">
              <w:rPr>
                <w:rFonts w:ascii="Times New Roman" w:eastAsia="Times New Roman" w:hAnsi="Times New Roman" w:cs="Times New Roman"/>
                <w:b/>
                <w:bCs/>
                <w:sz w:val="20"/>
                <w:lang w:eastAsia="ru-RU"/>
              </w:rPr>
              <w:t xml:space="preserve">     Общий перечень тренажеров с указанием их технических характеристик и отметкой о наличии </w:t>
            </w:r>
          </w:p>
          <w:p w:rsidR="00962D4A" w:rsidRPr="003A219C" w:rsidRDefault="00962D4A" w:rsidP="00E077CE">
            <w:pPr>
              <w:autoSpaceDE w:val="0"/>
              <w:autoSpaceDN w:val="0"/>
              <w:adjustRightInd w:val="0"/>
              <w:rPr>
                <w:rFonts w:ascii="Times New Roman" w:eastAsia="Times New Roman" w:hAnsi="Times New Roman" w:cs="Times New Roman"/>
                <w:b/>
                <w:bCs/>
                <w:sz w:val="20"/>
                <w:lang w:eastAsia="ru-RU"/>
              </w:rPr>
            </w:pPr>
          </w:p>
          <w:p w:rsidR="00962D4A" w:rsidRPr="003A219C" w:rsidRDefault="00962D4A" w:rsidP="00E077CE">
            <w:pPr>
              <w:autoSpaceDE w:val="0"/>
              <w:autoSpaceDN w:val="0"/>
              <w:adjustRightInd w:val="0"/>
              <w:jc w:val="right"/>
              <w:rPr>
                <w:rFonts w:ascii="Times New Roman" w:eastAsia="Times New Roman" w:hAnsi="Times New Roman" w:cs="Times New Roman"/>
                <w:bCs/>
                <w:sz w:val="20"/>
                <w:lang w:eastAsia="ru-RU"/>
              </w:rPr>
            </w:pPr>
            <w:r w:rsidRPr="003A219C">
              <w:rPr>
                <w:rFonts w:ascii="Times New Roman" w:eastAsia="Times New Roman" w:hAnsi="Times New Roman" w:cs="Times New Roman"/>
                <w:bCs/>
                <w:sz w:val="20"/>
                <w:lang w:eastAsia="ru-RU"/>
              </w:rPr>
              <w:t xml:space="preserve">Таблица 1 </w:t>
            </w:r>
          </w:p>
          <w:tbl>
            <w:tblPr>
              <w:tblW w:w="9080" w:type="dxa"/>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1"/>
              <w:gridCol w:w="3400"/>
              <w:gridCol w:w="1931"/>
              <w:gridCol w:w="1022"/>
              <w:gridCol w:w="1022"/>
              <w:gridCol w:w="1024"/>
            </w:tblGrid>
            <w:tr w:rsidR="00567BA2" w:rsidRPr="003A219C" w:rsidTr="00225018">
              <w:trPr>
                <w:trHeight w:val="364"/>
              </w:trPr>
              <w:tc>
                <w:tcPr>
                  <w:tcW w:w="681" w:type="dxa"/>
                  <w:vMerge w:val="restart"/>
                  <w:shd w:val="clear" w:color="auto" w:fill="auto"/>
                  <w:noWrap/>
                  <w:textDirection w:val="btLr"/>
                  <w:vAlign w:val="center"/>
                </w:tcPr>
                <w:p w:rsidR="00567BA2" w:rsidRPr="003A219C" w:rsidRDefault="00567BA2" w:rsidP="00E077CE">
                  <w:pPr>
                    <w:ind w:left="113" w:right="113"/>
                    <w:jc w:val="center"/>
                    <w:rPr>
                      <w:rFonts w:ascii="Times New Roman" w:hAnsi="Times New Roman" w:cs="Times New Roman"/>
                      <w:b/>
                      <w:bCs/>
                    </w:rPr>
                  </w:pPr>
                  <w:r w:rsidRPr="003A219C">
                    <w:rPr>
                      <w:rFonts w:ascii="Times New Roman" w:hAnsi="Times New Roman" w:cs="Times New Roman"/>
                      <w:b/>
                      <w:sz w:val="18"/>
                      <w:szCs w:val="18"/>
                    </w:rPr>
                    <w:t>№ п/п</w:t>
                  </w:r>
                </w:p>
              </w:tc>
              <w:tc>
                <w:tcPr>
                  <w:tcW w:w="3400" w:type="dxa"/>
                  <w:vMerge w:val="restart"/>
                  <w:shd w:val="clear" w:color="auto" w:fill="auto"/>
                  <w:textDirection w:val="btLr"/>
                  <w:vAlign w:val="center"/>
                </w:tcPr>
                <w:p w:rsidR="00567BA2" w:rsidRPr="003A219C" w:rsidRDefault="00567BA2" w:rsidP="00E077CE">
                  <w:pPr>
                    <w:ind w:left="113" w:right="113"/>
                    <w:jc w:val="center"/>
                    <w:rPr>
                      <w:rFonts w:ascii="Times New Roman" w:hAnsi="Times New Roman" w:cs="Times New Roman"/>
                      <w:b/>
                      <w:bCs/>
                    </w:rPr>
                  </w:pPr>
                  <w:r w:rsidRPr="003A219C">
                    <w:rPr>
                      <w:rFonts w:ascii="Times New Roman" w:eastAsia="Times New Roman" w:hAnsi="Times New Roman" w:cs="Times New Roman"/>
                      <w:b/>
                      <w:bCs/>
                      <w:sz w:val="18"/>
                      <w:szCs w:val="18"/>
                      <w:lang w:eastAsia="ru-RU"/>
                    </w:rPr>
                    <w:t>Наименование тренажера</w:t>
                  </w:r>
                </w:p>
              </w:tc>
              <w:tc>
                <w:tcPr>
                  <w:tcW w:w="1931" w:type="dxa"/>
                  <w:vMerge w:val="restart"/>
                  <w:shd w:val="clear" w:color="auto" w:fill="auto"/>
                  <w:textDirection w:val="btLr"/>
                  <w:vAlign w:val="center"/>
                </w:tcPr>
                <w:p w:rsidR="00567BA2" w:rsidRPr="003A219C" w:rsidRDefault="00567BA2" w:rsidP="00E077CE">
                  <w:pPr>
                    <w:ind w:left="113" w:right="113"/>
                    <w:jc w:val="center"/>
                    <w:rPr>
                      <w:rFonts w:ascii="Times New Roman" w:hAnsi="Times New Roman" w:cs="Times New Roman"/>
                      <w:b/>
                      <w:bCs/>
                    </w:rPr>
                  </w:pPr>
                  <w:r w:rsidRPr="003A219C">
                    <w:rPr>
                      <w:rFonts w:ascii="Times New Roman" w:eastAsia="Times New Roman" w:hAnsi="Times New Roman" w:cs="Times New Roman"/>
                      <w:b/>
                      <w:bCs/>
                      <w:sz w:val="18"/>
                      <w:szCs w:val="18"/>
                      <w:lang w:eastAsia="ru-RU"/>
                    </w:rPr>
                    <w:t>Код изделия</w:t>
                  </w:r>
                </w:p>
              </w:tc>
              <w:tc>
                <w:tcPr>
                  <w:tcW w:w="3068" w:type="dxa"/>
                  <w:gridSpan w:val="3"/>
                  <w:shd w:val="clear" w:color="auto" w:fill="auto"/>
                  <w:noWrap/>
                  <w:vAlign w:val="center"/>
                </w:tcPr>
                <w:p w:rsidR="00567BA2" w:rsidRPr="003A219C" w:rsidRDefault="00567BA2" w:rsidP="00E077CE">
                  <w:pPr>
                    <w:jc w:val="center"/>
                    <w:rPr>
                      <w:rFonts w:ascii="Times New Roman" w:hAnsi="Times New Roman" w:cs="Times New Roman"/>
                      <w:b/>
                      <w:bCs/>
                    </w:rPr>
                  </w:pPr>
                  <w:r w:rsidRPr="003A219C">
                    <w:rPr>
                      <w:rFonts w:ascii="Times New Roman" w:eastAsia="Times New Roman" w:hAnsi="Times New Roman" w:cs="Times New Roman"/>
                      <w:b/>
                      <w:bCs/>
                      <w:sz w:val="18"/>
                      <w:szCs w:val="18"/>
                      <w:lang w:eastAsia="ru-RU"/>
                    </w:rPr>
                    <w:t>Габариты, см</w:t>
                  </w:r>
                </w:p>
              </w:tc>
            </w:tr>
            <w:tr w:rsidR="00567BA2" w:rsidRPr="003A219C" w:rsidTr="00225018">
              <w:trPr>
                <w:cantSplit/>
                <w:trHeight w:val="2977"/>
              </w:trPr>
              <w:tc>
                <w:tcPr>
                  <w:tcW w:w="681" w:type="dxa"/>
                  <w:vMerge/>
                  <w:shd w:val="clear" w:color="auto" w:fill="auto"/>
                  <w:vAlign w:val="center"/>
                </w:tcPr>
                <w:p w:rsidR="00567BA2" w:rsidRPr="003A219C" w:rsidRDefault="00567BA2" w:rsidP="00E077CE">
                  <w:pPr>
                    <w:rPr>
                      <w:rFonts w:ascii="Times New Roman" w:hAnsi="Times New Roman" w:cs="Times New Roman"/>
                      <w:b/>
                      <w:bCs/>
                    </w:rPr>
                  </w:pPr>
                </w:p>
              </w:tc>
              <w:tc>
                <w:tcPr>
                  <w:tcW w:w="3400" w:type="dxa"/>
                  <w:vMerge/>
                  <w:shd w:val="clear" w:color="auto" w:fill="auto"/>
                  <w:vAlign w:val="center"/>
                </w:tcPr>
                <w:p w:rsidR="00567BA2" w:rsidRPr="003A219C" w:rsidRDefault="00567BA2" w:rsidP="00E077CE">
                  <w:pPr>
                    <w:rPr>
                      <w:rFonts w:ascii="Times New Roman" w:hAnsi="Times New Roman" w:cs="Times New Roman"/>
                      <w:b/>
                      <w:bCs/>
                    </w:rPr>
                  </w:pPr>
                </w:p>
              </w:tc>
              <w:tc>
                <w:tcPr>
                  <w:tcW w:w="1931" w:type="dxa"/>
                  <w:vMerge/>
                  <w:shd w:val="clear" w:color="auto" w:fill="auto"/>
                  <w:vAlign w:val="center"/>
                </w:tcPr>
                <w:p w:rsidR="00567BA2" w:rsidRPr="003A219C" w:rsidRDefault="00567BA2" w:rsidP="00E077CE">
                  <w:pPr>
                    <w:rPr>
                      <w:rFonts w:ascii="Times New Roman" w:hAnsi="Times New Roman" w:cs="Times New Roman"/>
                      <w:b/>
                      <w:bCs/>
                    </w:rPr>
                  </w:pPr>
                </w:p>
              </w:tc>
              <w:tc>
                <w:tcPr>
                  <w:tcW w:w="1022" w:type="dxa"/>
                  <w:shd w:val="clear" w:color="auto" w:fill="auto"/>
                  <w:noWrap/>
                  <w:textDirection w:val="btLr"/>
                  <w:vAlign w:val="center"/>
                </w:tcPr>
                <w:p w:rsidR="00567BA2" w:rsidRPr="003A219C" w:rsidRDefault="00567BA2" w:rsidP="00E077CE">
                  <w:pPr>
                    <w:ind w:left="113" w:right="113"/>
                    <w:jc w:val="center"/>
                    <w:rPr>
                      <w:rFonts w:ascii="Times New Roman" w:hAnsi="Times New Roman" w:cs="Times New Roman"/>
                      <w:b/>
                      <w:bCs/>
                    </w:rPr>
                  </w:pPr>
                  <w:r w:rsidRPr="003A219C">
                    <w:rPr>
                      <w:rFonts w:ascii="Times New Roman" w:eastAsia="Times New Roman" w:hAnsi="Times New Roman" w:cs="Times New Roman"/>
                      <w:sz w:val="18"/>
                      <w:szCs w:val="18"/>
                      <w:lang w:eastAsia="ru-RU"/>
                    </w:rPr>
                    <w:t>Длина</w:t>
                  </w:r>
                </w:p>
              </w:tc>
              <w:tc>
                <w:tcPr>
                  <w:tcW w:w="1022" w:type="dxa"/>
                  <w:shd w:val="clear" w:color="auto" w:fill="auto"/>
                  <w:noWrap/>
                  <w:textDirection w:val="btLr"/>
                  <w:vAlign w:val="center"/>
                </w:tcPr>
                <w:p w:rsidR="00567BA2" w:rsidRPr="003A219C" w:rsidRDefault="00567BA2" w:rsidP="00E077CE">
                  <w:pPr>
                    <w:ind w:left="113" w:right="113"/>
                    <w:jc w:val="center"/>
                    <w:rPr>
                      <w:rFonts w:ascii="Times New Roman" w:hAnsi="Times New Roman" w:cs="Times New Roman"/>
                      <w:b/>
                      <w:bCs/>
                    </w:rPr>
                  </w:pPr>
                  <w:r w:rsidRPr="003A219C">
                    <w:rPr>
                      <w:rFonts w:ascii="Times New Roman" w:hAnsi="Times New Roman" w:cs="Times New Roman"/>
                      <w:sz w:val="18"/>
                      <w:szCs w:val="18"/>
                    </w:rPr>
                    <w:t>Ширина</w:t>
                  </w:r>
                </w:p>
              </w:tc>
              <w:tc>
                <w:tcPr>
                  <w:tcW w:w="1024" w:type="dxa"/>
                  <w:shd w:val="clear" w:color="auto" w:fill="auto"/>
                  <w:noWrap/>
                  <w:textDirection w:val="btLr"/>
                  <w:vAlign w:val="center"/>
                </w:tcPr>
                <w:p w:rsidR="00567BA2" w:rsidRPr="003A219C" w:rsidRDefault="00567BA2" w:rsidP="00E077CE">
                  <w:pPr>
                    <w:ind w:left="113" w:right="113"/>
                    <w:jc w:val="center"/>
                    <w:rPr>
                      <w:rFonts w:ascii="Times New Roman" w:hAnsi="Times New Roman" w:cs="Times New Roman"/>
                      <w:b/>
                      <w:bCs/>
                    </w:rPr>
                  </w:pPr>
                  <w:r w:rsidRPr="003A219C">
                    <w:rPr>
                      <w:rFonts w:ascii="Times New Roman" w:eastAsia="Times New Roman" w:hAnsi="Times New Roman" w:cs="Times New Roman"/>
                      <w:sz w:val="18"/>
                      <w:szCs w:val="18"/>
                      <w:lang w:eastAsia="ru-RU"/>
                    </w:rPr>
                    <w:t>Высота</w:t>
                  </w:r>
                </w:p>
              </w:tc>
            </w:tr>
            <w:tr w:rsidR="0074036E" w:rsidRPr="003A219C" w:rsidTr="00225018">
              <w:trPr>
                <w:trHeight w:hRule="exact" w:val="525"/>
              </w:trPr>
              <w:tc>
                <w:tcPr>
                  <w:tcW w:w="681" w:type="dxa"/>
                  <w:shd w:val="clear" w:color="auto" w:fill="auto"/>
                  <w:noWrap/>
                  <w:vAlign w:val="center"/>
                </w:tcPr>
                <w:p w:rsidR="0074036E" w:rsidRPr="003A219C" w:rsidRDefault="0074036E" w:rsidP="00E077CE">
                  <w:pPr>
                    <w:jc w:val="center"/>
                    <w:rPr>
                      <w:rFonts w:ascii="Times New Roman" w:hAnsi="Times New Roman" w:cs="Times New Roman"/>
                      <w:sz w:val="20"/>
                    </w:rPr>
                  </w:pPr>
                  <w:r>
                    <w:rPr>
                      <w:rFonts w:ascii="Times New Roman" w:hAnsi="Times New Roman" w:cs="Times New Roman"/>
                      <w:sz w:val="20"/>
                    </w:rPr>
                    <w:t>1</w:t>
                  </w:r>
                </w:p>
              </w:tc>
              <w:tc>
                <w:tcPr>
                  <w:tcW w:w="3400" w:type="dxa"/>
                  <w:shd w:val="clear" w:color="auto" w:fill="auto"/>
                  <w:vAlign w:val="center"/>
                </w:tcPr>
                <w:p w:rsidR="0074036E" w:rsidRPr="003A219C" w:rsidRDefault="0074036E" w:rsidP="0074036E">
                  <w:pPr>
                    <w:rPr>
                      <w:rFonts w:ascii="Times New Roman" w:hAnsi="Times New Roman" w:cs="Times New Roman"/>
                      <w:sz w:val="20"/>
                    </w:rPr>
                  </w:pPr>
                  <w:r w:rsidRPr="003A219C">
                    <w:rPr>
                      <w:rFonts w:ascii="Times New Roman" w:hAnsi="Times New Roman" w:cs="Times New Roman"/>
                      <w:sz w:val="20"/>
                    </w:rPr>
                    <w:t xml:space="preserve">Атлетический комплекс </w:t>
                  </w:r>
                  <w:r>
                    <w:rPr>
                      <w:rFonts w:ascii="Times New Roman" w:hAnsi="Times New Roman" w:cs="Times New Roman"/>
                      <w:sz w:val="20"/>
                      <w:lang w:val="en-US"/>
                    </w:rPr>
                    <w:t>АК</w:t>
                  </w:r>
                  <w:r>
                    <w:rPr>
                      <w:rFonts w:ascii="Times New Roman" w:hAnsi="Times New Roman" w:cs="Times New Roman"/>
                      <w:sz w:val="20"/>
                    </w:rPr>
                    <w:t>3</w:t>
                  </w:r>
                </w:p>
              </w:tc>
              <w:tc>
                <w:tcPr>
                  <w:tcW w:w="1931" w:type="dxa"/>
                  <w:shd w:val="clear" w:color="auto" w:fill="auto"/>
                  <w:noWrap/>
                  <w:vAlign w:val="center"/>
                </w:tcPr>
                <w:p w:rsidR="0074036E" w:rsidRPr="0074036E" w:rsidRDefault="0074036E" w:rsidP="00E077CE">
                  <w:pPr>
                    <w:jc w:val="center"/>
                    <w:rPr>
                      <w:rFonts w:ascii="Times New Roman" w:hAnsi="Times New Roman" w:cs="Times New Roman"/>
                      <w:sz w:val="20"/>
                    </w:rPr>
                  </w:pPr>
                  <w:r>
                    <w:rPr>
                      <w:rFonts w:ascii="Times New Roman" w:hAnsi="Times New Roman" w:cs="Times New Roman"/>
                      <w:sz w:val="20"/>
                    </w:rPr>
                    <w:t>АК3</w:t>
                  </w:r>
                </w:p>
              </w:tc>
              <w:tc>
                <w:tcPr>
                  <w:tcW w:w="1022" w:type="dxa"/>
                  <w:shd w:val="clear" w:color="auto" w:fill="auto"/>
                  <w:noWrap/>
                  <w:vAlign w:val="center"/>
                </w:tcPr>
                <w:p w:rsidR="0074036E" w:rsidRPr="003A219C" w:rsidRDefault="0074036E" w:rsidP="00E077CE">
                  <w:pPr>
                    <w:jc w:val="center"/>
                    <w:rPr>
                      <w:rFonts w:ascii="Times New Roman" w:hAnsi="Times New Roman" w:cs="Times New Roman"/>
                      <w:sz w:val="20"/>
                    </w:rPr>
                  </w:pPr>
                </w:p>
              </w:tc>
              <w:tc>
                <w:tcPr>
                  <w:tcW w:w="1022" w:type="dxa"/>
                  <w:shd w:val="clear" w:color="auto" w:fill="auto"/>
                  <w:noWrap/>
                  <w:vAlign w:val="center"/>
                </w:tcPr>
                <w:p w:rsidR="0074036E" w:rsidRPr="003A219C" w:rsidRDefault="0074036E" w:rsidP="00E077CE">
                  <w:pPr>
                    <w:jc w:val="center"/>
                    <w:rPr>
                      <w:rFonts w:ascii="Times New Roman" w:hAnsi="Times New Roman" w:cs="Times New Roman"/>
                      <w:sz w:val="20"/>
                    </w:rPr>
                  </w:pPr>
                </w:p>
              </w:tc>
              <w:tc>
                <w:tcPr>
                  <w:tcW w:w="1024" w:type="dxa"/>
                  <w:shd w:val="clear" w:color="auto" w:fill="auto"/>
                  <w:noWrap/>
                  <w:vAlign w:val="center"/>
                </w:tcPr>
                <w:p w:rsidR="0074036E" w:rsidRPr="003A219C" w:rsidRDefault="0074036E" w:rsidP="00E077CE">
                  <w:pPr>
                    <w:jc w:val="center"/>
                    <w:rPr>
                      <w:rFonts w:ascii="Times New Roman" w:hAnsi="Times New Roman" w:cs="Times New Roman"/>
                      <w:sz w:val="20"/>
                    </w:rPr>
                  </w:pPr>
                </w:p>
              </w:tc>
            </w:tr>
            <w:tr w:rsidR="0074036E" w:rsidRPr="003A219C" w:rsidTr="00225018">
              <w:trPr>
                <w:trHeight w:hRule="exact" w:val="525"/>
              </w:trPr>
              <w:tc>
                <w:tcPr>
                  <w:tcW w:w="681" w:type="dxa"/>
                  <w:shd w:val="clear" w:color="auto" w:fill="auto"/>
                  <w:noWrap/>
                  <w:vAlign w:val="center"/>
                </w:tcPr>
                <w:p w:rsidR="0074036E" w:rsidRPr="003A219C" w:rsidRDefault="0074036E" w:rsidP="00E077CE">
                  <w:pPr>
                    <w:jc w:val="center"/>
                    <w:rPr>
                      <w:rFonts w:ascii="Times New Roman" w:hAnsi="Times New Roman" w:cs="Times New Roman"/>
                      <w:sz w:val="20"/>
                    </w:rPr>
                  </w:pPr>
                  <w:r>
                    <w:rPr>
                      <w:rFonts w:ascii="Times New Roman" w:hAnsi="Times New Roman" w:cs="Times New Roman"/>
                      <w:sz w:val="20"/>
                    </w:rPr>
                    <w:t>2</w:t>
                  </w:r>
                </w:p>
              </w:tc>
              <w:tc>
                <w:tcPr>
                  <w:tcW w:w="3400" w:type="dxa"/>
                  <w:shd w:val="clear" w:color="auto" w:fill="auto"/>
                  <w:vAlign w:val="center"/>
                </w:tcPr>
                <w:p w:rsidR="0074036E" w:rsidRPr="003A219C" w:rsidRDefault="0074036E" w:rsidP="0074036E">
                  <w:pPr>
                    <w:rPr>
                      <w:rFonts w:ascii="Times New Roman" w:hAnsi="Times New Roman" w:cs="Times New Roman"/>
                      <w:sz w:val="20"/>
                    </w:rPr>
                  </w:pPr>
                  <w:r w:rsidRPr="003A219C">
                    <w:rPr>
                      <w:rFonts w:ascii="Times New Roman" w:hAnsi="Times New Roman" w:cs="Times New Roman"/>
                      <w:sz w:val="20"/>
                    </w:rPr>
                    <w:t xml:space="preserve">Атлетический комплекс </w:t>
                  </w:r>
                  <w:r>
                    <w:rPr>
                      <w:rFonts w:ascii="Times New Roman" w:hAnsi="Times New Roman" w:cs="Times New Roman"/>
                      <w:sz w:val="20"/>
                      <w:lang w:val="en-US"/>
                    </w:rPr>
                    <w:t>АК</w:t>
                  </w:r>
                  <w:r>
                    <w:rPr>
                      <w:rFonts w:ascii="Times New Roman" w:hAnsi="Times New Roman" w:cs="Times New Roman"/>
                      <w:sz w:val="20"/>
                    </w:rPr>
                    <w:t>8</w:t>
                  </w:r>
                </w:p>
              </w:tc>
              <w:tc>
                <w:tcPr>
                  <w:tcW w:w="1931" w:type="dxa"/>
                  <w:shd w:val="clear" w:color="auto" w:fill="auto"/>
                  <w:noWrap/>
                  <w:vAlign w:val="center"/>
                </w:tcPr>
                <w:p w:rsidR="0074036E" w:rsidRPr="0074036E" w:rsidRDefault="0074036E" w:rsidP="00E077CE">
                  <w:pPr>
                    <w:jc w:val="center"/>
                    <w:rPr>
                      <w:rFonts w:ascii="Times New Roman" w:hAnsi="Times New Roman" w:cs="Times New Roman"/>
                      <w:sz w:val="20"/>
                    </w:rPr>
                  </w:pPr>
                  <w:r>
                    <w:rPr>
                      <w:rFonts w:ascii="Times New Roman" w:hAnsi="Times New Roman" w:cs="Times New Roman"/>
                      <w:sz w:val="20"/>
                    </w:rPr>
                    <w:t>АК8</w:t>
                  </w:r>
                </w:p>
              </w:tc>
              <w:tc>
                <w:tcPr>
                  <w:tcW w:w="1022" w:type="dxa"/>
                  <w:shd w:val="clear" w:color="auto" w:fill="auto"/>
                  <w:noWrap/>
                  <w:vAlign w:val="center"/>
                </w:tcPr>
                <w:p w:rsidR="0074036E" w:rsidRPr="003A219C" w:rsidRDefault="0074036E" w:rsidP="00E077CE">
                  <w:pPr>
                    <w:jc w:val="center"/>
                    <w:rPr>
                      <w:rFonts w:ascii="Times New Roman" w:hAnsi="Times New Roman" w:cs="Times New Roman"/>
                      <w:sz w:val="20"/>
                    </w:rPr>
                  </w:pPr>
                </w:p>
              </w:tc>
              <w:tc>
                <w:tcPr>
                  <w:tcW w:w="1022" w:type="dxa"/>
                  <w:shd w:val="clear" w:color="auto" w:fill="auto"/>
                  <w:noWrap/>
                  <w:vAlign w:val="center"/>
                </w:tcPr>
                <w:p w:rsidR="0074036E" w:rsidRPr="003A219C" w:rsidRDefault="0074036E" w:rsidP="00E077CE">
                  <w:pPr>
                    <w:jc w:val="center"/>
                    <w:rPr>
                      <w:rFonts w:ascii="Times New Roman" w:hAnsi="Times New Roman" w:cs="Times New Roman"/>
                      <w:sz w:val="20"/>
                    </w:rPr>
                  </w:pPr>
                </w:p>
              </w:tc>
              <w:tc>
                <w:tcPr>
                  <w:tcW w:w="1024" w:type="dxa"/>
                  <w:shd w:val="clear" w:color="auto" w:fill="auto"/>
                  <w:noWrap/>
                  <w:vAlign w:val="center"/>
                </w:tcPr>
                <w:p w:rsidR="0074036E" w:rsidRPr="003A219C" w:rsidRDefault="0074036E" w:rsidP="00E077CE">
                  <w:pPr>
                    <w:jc w:val="center"/>
                    <w:rPr>
                      <w:rFonts w:ascii="Times New Roman" w:hAnsi="Times New Roman" w:cs="Times New Roman"/>
                      <w:sz w:val="20"/>
                    </w:rPr>
                  </w:pPr>
                </w:p>
              </w:tc>
            </w:tr>
            <w:tr w:rsidR="00567BA2" w:rsidRPr="003A219C" w:rsidTr="00225018">
              <w:trPr>
                <w:trHeight w:hRule="exact" w:val="525"/>
              </w:trPr>
              <w:tc>
                <w:tcPr>
                  <w:tcW w:w="681" w:type="dxa"/>
                  <w:shd w:val="clear" w:color="auto" w:fill="auto"/>
                  <w:noWrap/>
                  <w:vAlign w:val="center"/>
                </w:tcPr>
                <w:p w:rsidR="00567BA2" w:rsidRPr="003A219C" w:rsidRDefault="0074036E" w:rsidP="00E077CE">
                  <w:pPr>
                    <w:jc w:val="center"/>
                    <w:rPr>
                      <w:rFonts w:ascii="Times New Roman" w:hAnsi="Times New Roman" w:cs="Times New Roman"/>
                      <w:sz w:val="20"/>
                    </w:rPr>
                  </w:pPr>
                  <w:r>
                    <w:rPr>
                      <w:rFonts w:ascii="Times New Roman" w:hAnsi="Times New Roman" w:cs="Times New Roman"/>
                      <w:sz w:val="20"/>
                    </w:rPr>
                    <w:t>3</w:t>
                  </w:r>
                </w:p>
              </w:tc>
              <w:tc>
                <w:tcPr>
                  <w:tcW w:w="3400" w:type="dxa"/>
                  <w:shd w:val="clear" w:color="auto" w:fill="auto"/>
                  <w:vAlign w:val="center"/>
                </w:tcPr>
                <w:p w:rsidR="00567BA2" w:rsidRPr="003A219C" w:rsidRDefault="00567BA2" w:rsidP="00E077CE">
                  <w:pPr>
                    <w:rPr>
                      <w:rFonts w:ascii="Times New Roman" w:hAnsi="Times New Roman" w:cs="Times New Roman"/>
                      <w:sz w:val="20"/>
                    </w:rPr>
                  </w:pPr>
                  <w:r w:rsidRPr="003A219C">
                    <w:rPr>
                      <w:rFonts w:ascii="Times New Roman" w:hAnsi="Times New Roman" w:cs="Times New Roman"/>
                      <w:sz w:val="20"/>
                    </w:rPr>
                    <w:t xml:space="preserve">Атлетический комплекс </w:t>
                  </w:r>
                  <w:r w:rsidR="00E5415B">
                    <w:rPr>
                      <w:rFonts w:ascii="Times New Roman" w:hAnsi="Times New Roman" w:cs="Times New Roman"/>
                      <w:sz w:val="20"/>
                      <w:lang w:val="en-US"/>
                    </w:rPr>
                    <w:t>АК</w:t>
                  </w:r>
                  <w:r w:rsidRPr="003A219C">
                    <w:rPr>
                      <w:rFonts w:ascii="Times New Roman" w:hAnsi="Times New Roman" w:cs="Times New Roman"/>
                      <w:sz w:val="20"/>
                    </w:rPr>
                    <w:t>9</w:t>
                  </w:r>
                </w:p>
              </w:tc>
              <w:tc>
                <w:tcPr>
                  <w:tcW w:w="1931" w:type="dxa"/>
                  <w:shd w:val="clear" w:color="auto" w:fill="auto"/>
                  <w:noWrap/>
                  <w:vAlign w:val="center"/>
                </w:tcPr>
                <w:p w:rsidR="00567BA2" w:rsidRPr="003A219C" w:rsidRDefault="00E5415B" w:rsidP="00E077CE">
                  <w:pPr>
                    <w:jc w:val="center"/>
                    <w:rPr>
                      <w:rFonts w:ascii="Times New Roman" w:hAnsi="Times New Roman" w:cs="Times New Roman"/>
                      <w:sz w:val="20"/>
                    </w:rPr>
                  </w:pPr>
                  <w:r>
                    <w:rPr>
                      <w:rFonts w:ascii="Times New Roman" w:hAnsi="Times New Roman" w:cs="Times New Roman"/>
                      <w:sz w:val="20"/>
                      <w:lang w:val="en-US"/>
                    </w:rPr>
                    <w:t>АК</w:t>
                  </w:r>
                  <w:r w:rsidR="00567BA2" w:rsidRPr="003A219C">
                    <w:rPr>
                      <w:rFonts w:ascii="Times New Roman" w:hAnsi="Times New Roman" w:cs="Times New Roman"/>
                      <w:sz w:val="20"/>
                    </w:rPr>
                    <w:t>9</w:t>
                  </w:r>
                </w:p>
              </w:tc>
              <w:tc>
                <w:tcPr>
                  <w:tcW w:w="1022" w:type="dxa"/>
                  <w:shd w:val="clear" w:color="auto" w:fill="auto"/>
                  <w:noWrap/>
                  <w:vAlign w:val="center"/>
                </w:tcPr>
                <w:p w:rsidR="00567BA2" w:rsidRPr="003A219C" w:rsidRDefault="002751E7" w:rsidP="00E077CE">
                  <w:pPr>
                    <w:jc w:val="center"/>
                    <w:rPr>
                      <w:rFonts w:ascii="Times New Roman" w:hAnsi="Times New Roman" w:cs="Times New Roman"/>
                      <w:sz w:val="20"/>
                    </w:rPr>
                  </w:pPr>
                  <w:r w:rsidRPr="003A219C">
                    <w:rPr>
                      <w:rFonts w:ascii="Times New Roman" w:hAnsi="Times New Roman" w:cs="Times New Roman"/>
                      <w:sz w:val="20"/>
                    </w:rPr>
                    <w:t>226</w:t>
                  </w:r>
                </w:p>
              </w:tc>
              <w:tc>
                <w:tcPr>
                  <w:tcW w:w="1022" w:type="dxa"/>
                  <w:shd w:val="clear" w:color="auto" w:fill="auto"/>
                  <w:noWrap/>
                  <w:vAlign w:val="center"/>
                </w:tcPr>
                <w:p w:rsidR="00567BA2" w:rsidRPr="003A219C" w:rsidRDefault="002751E7" w:rsidP="00E077CE">
                  <w:pPr>
                    <w:jc w:val="center"/>
                    <w:rPr>
                      <w:rFonts w:ascii="Times New Roman" w:hAnsi="Times New Roman" w:cs="Times New Roman"/>
                      <w:sz w:val="20"/>
                    </w:rPr>
                  </w:pPr>
                  <w:r w:rsidRPr="003A219C">
                    <w:rPr>
                      <w:rFonts w:ascii="Times New Roman" w:hAnsi="Times New Roman" w:cs="Times New Roman"/>
                      <w:sz w:val="20"/>
                    </w:rPr>
                    <w:t>179</w:t>
                  </w:r>
                </w:p>
              </w:tc>
              <w:tc>
                <w:tcPr>
                  <w:tcW w:w="1024" w:type="dxa"/>
                  <w:shd w:val="clear" w:color="auto" w:fill="auto"/>
                  <w:noWrap/>
                  <w:vAlign w:val="center"/>
                </w:tcPr>
                <w:p w:rsidR="00567BA2" w:rsidRPr="003A219C" w:rsidRDefault="00567BA2" w:rsidP="00E077CE">
                  <w:pPr>
                    <w:jc w:val="center"/>
                    <w:rPr>
                      <w:rFonts w:ascii="Times New Roman" w:hAnsi="Times New Roman" w:cs="Times New Roman"/>
                      <w:sz w:val="20"/>
                    </w:rPr>
                  </w:pPr>
                  <w:r w:rsidRPr="003A219C">
                    <w:rPr>
                      <w:rFonts w:ascii="Times New Roman" w:hAnsi="Times New Roman" w:cs="Times New Roman"/>
                      <w:sz w:val="20"/>
                    </w:rPr>
                    <w:t xml:space="preserve"> </w:t>
                  </w:r>
                  <w:r w:rsidR="00E80D6F" w:rsidRPr="003A219C">
                    <w:rPr>
                      <w:rFonts w:ascii="Times New Roman" w:hAnsi="Times New Roman" w:cs="Times New Roman"/>
                      <w:sz w:val="20"/>
                    </w:rPr>
                    <w:t>240</w:t>
                  </w:r>
                </w:p>
              </w:tc>
            </w:tr>
            <w:tr w:rsidR="0074036E" w:rsidRPr="003A219C" w:rsidTr="00225018">
              <w:trPr>
                <w:trHeight w:hRule="exact" w:val="525"/>
              </w:trPr>
              <w:tc>
                <w:tcPr>
                  <w:tcW w:w="681" w:type="dxa"/>
                  <w:shd w:val="clear" w:color="auto" w:fill="auto"/>
                  <w:noWrap/>
                  <w:vAlign w:val="center"/>
                </w:tcPr>
                <w:p w:rsidR="0074036E" w:rsidRPr="003A219C" w:rsidRDefault="0074036E" w:rsidP="0074036E">
                  <w:pPr>
                    <w:rPr>
                      <w:rFonts w:ascii="Times New Roman" w:hAnsi="Times New Roman" w:cs="Times New Roman"/>
                      <w:sz w:val="20"/>
                    </w:rPr>
                  </w:pPr>
                  <w:r>
                    <w:rPr>
                      <w:rFonts w:ascii="Times New Roman" w:hAnsi="Times New Roman" w:cs="Times New Roman"/>
                      <w:sz w:val="20"/>
                    </w:rPr>
                    <w:t xml:space="preserve">    4 </w:t>
                  </w:r>
                </w:p>
              </w:tc>
              <w:tc>
                <w:tcPr>
                  <w:tcW w:w="3400" w:type="dxa"/>
                  <w:shd w:val="clear" w:color="auto" w:fill="auto"/>
                  <w:vAlign w:val="center"/>
                </w:tcPr>
                <w:p w:rsidR="0074036E" w:rsidRPr="003A219C" w:rsidRDefault="0074036E" w:rsidP="00E077CE">
                  <w:pPr>
                    <w:rPr>
                      <w:rFonts w:ascii="Times New Roman" w:hAnsi="Times New Roman" w:cs="Times New Roman"/>
                      <w:sz w:val="20"/>
                    </w:rPr>
                  </w:pPr>
                  <w:r w:rsidRPr="003A219C">
                    <w:rPr>
                      <w:rFonts w:ascii="Times New Roman" w:hAnsi="Times New Roman" w:cs="Times New Roman"/>
                      <w:sz w:val="20"/>
                    </w:rPr>
                    <w:t xml:space="preserve">Атлетический комплекс </w:t>
                  </w:r>
                  <w:r>
                    <w:rPr>
                      <w:rFonts w:ascii="Times New Roman" w:hAnsi="Times New Roman" w:cs="Times New Roman"/>
                      <w:sz w:val="20"/>
                      <w:lang w:val="en-US"/>
                    </w:rPr>
                    <w:t>АК</w:t>
                  </w:r>
                  <w:r w:rsidRPr="003A219C">
                    <w:rPr>
                      <w:rFonts w:ascii="Times New Roman" w:hAnsi="Times New Roman" w:cs="Times New Roman"/>
                      <w:sz w:val="20"/>
                    </w:rPr>
                    <w:t>10</w:t>
                  </w:r>
                </w:p>
              </w:tc>
              <w:tc>
                <w:tcPr>
                  <w:tcW w:w="1931" w:type="dxa"/>
                  <w:shd w:val="clear" w:color="auto" w:fill="auto"/>
                  <w:noWrap/>
                  <w:vAlign w:val="center"/>
                </w:tcPr>
                <w:p w:rsidR="0074036E" w:rsidRPr="003A219C" w:rsidRDefault="0074036E" w:rsidP="00E077CE">
                  <w:pPr>
                    <w:jc w:val="center"/>
                    <w:rPr>
                      <w:rFonts w:ascii="Times New Roman" w:hAnsi="Times New Roman" w:cs="Times New Roman"/>
                      <w:sz w:val="20"/>
                    </w:rPr>
                  </w:pPr>
                  <w:r>
                    <w:rPr>
                      <w:rFonts w:ascii="Times New Roman" w:hAnsi="Times New Roman" w:cs="Times New Roman"/>
                      <w:sz w:val="20"/>
                      <w:lang w:val="en-US"/>
                    </w:rPr>
                    <w:t>АК</w:t>
                  </w:r>
                  <w:r w:rsidRPr="003A219C">
                    <w:rPr>
                      <w:rFonts w:ascii="Times New Roman" w:hAnsi="Times New Roman" w:cs="Times New Roman"/>
                      <w:sz w:val="20"/>
                    </w:rPr>
                    <w:t>10</w:t>
                  </w:r>
                </w:p>
              </w:tc>
              <w:tc>
                <w:tcPr>
                  <w:tcW w:w="1022" w:type="dxa"/>
                  <w:shd w:val="clear" w:color="auto" w:fill="auto"/>
                  <w:noWrap/>
                  <w:vAlign w:val="center"/>
                </w:tcPr>
                <w:p w:rsidR="0074036E" w:rsidRPr="003A219C" w:rsidRDefault="0074036E" w:rsidP="00E077CE">
                  <w:pPr>
                    <w:jc w:val="center"/>
                    <w:rPr>
                      <w:rFonts w:ascii="Times New Roman" w:hAnsi="Times New Roman" w:cs="Times New Roman"/>
                      <w:sz w:val="20"/>
                    </w:rPr>
                  </w:pPr>
                  <w:r w:rsidRPr="003A219C">
                    <w:rPr>
                      <w:rFonts w:ascii="Times New Roman" w:hAnsi="Times New Roman" w:cs="Times New Roman"/>
                      <w:sz w:val="20"/>
                    </w:rPr>
                    <w:t>326</w:t>
                  </w:r>
                </w:p>
              </w:tc>
              <w:tc>
                <w:tcPr>
                  <w:tcW w:w="1022" w:type="dxa"/>
                  <w:shd w:val="clear" w:color="auto" w:fill="auto"/>
                  <w:noWrap/>
                  <w:vAlign w:val="center"/>
                </w:tcPr>
                <w:p w:rsidR="0074036E" w:rsidRPr="003A219C" w:rsidRDefault="0074036E" w:rsidP="00E077CE">
                  <w:pPr>
                    <w:jc w:val="center"/>
                    <w:rPr>
                      <w:rFonts w:ascii="Times New Roman" w:hAnsi="Times New Roman" w:cs="Times New Roman"/>
                      <w:sz w:val="20"/>
                    </w:rPr>
                  </w:pPr>
                  <w:r w:rsidRPr="003A219C">
                    <w:rPr>
                      <w:rFonts w:ascii="Times New Roman" w:hAnsi="Times New Roman" w:cs="Times New Roman"/>
                      <w:sz w:val="20"/>
                    </w:rPr>
                    <w:t>227</w:t>
                  </w:r>
                </w:p>
              </w:tc>
              <w:tc>
                <w:tcPr>
                  <w:tcW w:w="1024" w:type="dxa"/>
                  <w:shd w:val="clear" w:color="auto" w:fill="auto"/>
                  <w:noWrap/>
                  <w:vAlign w:val="center"/>
                </w:tcPr>
                <w:p w:rsidR="0074036E" w:rsidRPr="003A219C" w:rsidRDefault="0074036E" w:rsidP="00E077CE">
                  <w:pPr>
                    <w:jc w:val="center"/>
                    <w:rPr>
                      <w:rFonts w:ascii="Times New Roman" w:hAnsi="Times New Roman" w:cs="Times New Roman"/>
                      <w:sz w:val="20"/>
                    </w:rPr>
                  </w:pPr>
                  <w:r w:rsidRPr="003A219C">
                    <w:rPr>
                      <w:rFonts w:ascii="Times New Roman" w:hAnsi="Times New Roman" w:cs="Times New Roman"/>
                      <w:sz w:val="20"/>
                    </w:rPr>
                    <w:t>240</w:t>
                  </w:r>
                </w:p>
              </w:tc>
            </w:tr>
            <w:tr w:rsidR="0074036E" w:rsidRPr="003A219C" w:rsidTr="00225018">
              <w:trPr>
                <w:trHeight w:hRule="exact" w:val="525"/>
              </w:trPr>
              <w:tc>
                <w:tcPr>
                  <w:tcW w:w="681" w:type="dxa"/>
                  <w:shd w:val="clear" w:color="auto" w:fill="auto"/>
                  <w:noWrap/>
                  <w:vAlign w:val="center"/>
                </w:tcPr>
                <w:p w:rsidR="0074036E" w:rsidRPr="003A219C" w:rsidRDefault="0074036E" w:rsidP="00E077CE">
                  <w:pPr>
                    <w:jc w:val="center"/>
                    <w:rPr>
                      <w:rFonts w:ascii="Times New Roman" w:hAnsi="Times New Roman" w:cs="Times New Roman"/>
                      <w:sz w:val="20"/>
                    </w:rPr>
                  </w:pPr>
                  <w:r>
                    <w:rPr>
                      <w:rFonts w:ascii="Times New Roman" w:hAnsi="Times New Roman" w:cs="Times New Roman"/>
                      <w:sz w:val="20"/>
                    </w:rPr>
                    <w:t>5</w:t>
                  </w:r>
                </w:p>
              </w:tc>
              <w:tc>
                <w:tcPr>
                  <w:tcW w:w="3400" w:type="dxa"/>
                  <w:shd w:val="clear" w:color="auto" w:fill="auto"/>
                  <w:vAlign w:val="center"/>
                </w:tcPr>
                <w:p w:rsidR="0074036E" w:rsidRPr="003A219C" w:rsidRDefault="0074036E" w:rsidP="00E077CE">
                  <w:pPr>
                    <w:rPr>
                      <w:rFonts w:ascii="Times New Roman" w:hAnsi="Times New Roman" w:cs="Times New Roman"/>
                      <w:sz w:val="20"/>
                    </w:rPr>
                  </w:pPr>
                  <w:r w:rsidRPr="003A219C">
                    <w:rPr>
                      <w:rFonts w:ascii="Times New Roman" w:hAnsi="Times New Roman" w:cs="Times New Roman"/>
                      <w:sz w:val="20"/>
                    </w:rPr>
                    <w:t xml:space="preserve">Атлетический комплекс </w:t>
                  </w:r>
                  <w:r>
                    <w:rPr>
                      <w:rFonts w:ascii="Times New Roman" w:hAnsi="Times New Roman" w:cs="Times New Roman"/>
                      <w:sz w:val="20"/>
                      <w:lang w:val="en-US"/>
                    </w:rPr>
                    <w:t>АК</w:t>
                  </w:r>
                  <w:r w:rsidRPr="003A219C">
                    <w:rPr>
                      <w:rFonts w:ascii="Times New Roman" w:hAnsi="Times New Roman" w:cs="Times New Roman"/>
                      <w:sz w:val="20"/>
                    </w:rPr>
                    <w:t>11</w:t>
                  </w:r>
                </w:p>
              </w:tc>
              <w:tc>
                <w:tcPr>
                  <w:tcW w:w="1931" w:type="dxa"/>
                  <w:shd w:val="clear" w:color="auto" w:fill="auto"/>
                  <w:noWrap/>
                  <w:vAlign w:val="center"/>
                </w:tcPr>
                <w:p w:rsidR="0074036E" w:rsidRPr="003A219C" w:rsidRDefault="0074036E" w:rsidP="00E077CE">
                  <w:pPr>
                    <w:jc w:val="center"/>
                    <w:rPr>
                      <w:rFonts w:ascii="Times New Roman" w:hAnsi="Times New Roman" w:cs="Times New Roman"/>
                      <w:sz w:val="20"/>
                    </w:rPr>
                  </w:pPr>
                  <w:r>
                    <w:rPr>
                      <w:rFonts w:ascii="Times New Roman" w:hAnsi="Times New Roman" w:cs="Times New Roman"/>
                      <w:sz w:val="20"/>
                      <w:lang w:val="en-US"/>
                    </w:rPr>
                    <w:t>АК</w:t>
                  </w:r>
                  <w:r w:rsidRPr="003A219C">
                    <w:rPr>
                      <w:rFonts w:ascii="Times New Roman" w:hAnsi="Times New Roman" w:cs="Times New Roman"/>
                      <w:sz w:val="20"/>
                    </w:rPr>
                    <w:t>11</w:t>
                  </w:r>
                </w:p>
              </w:tc>
              <w:tc>
                <w:tcPr>
                  <w:tcW w:w="1022" w:type="dxa"/>
                  <w:shd w:val="clear" w:color="auto" w:fill="auto"/>
                  <w:noWrap/>
                  <w:vAlign w:val="center"/>
                </w:tcPr>
                <w:p w:rsidR="0074036E" w:rsidRPr="003A219C" w:rsidRDefault="0074036E" w:rsidP="00E077CE">
                  <w:pPr>
                    <w:jc w:val="center"/>
                    <w:rPr>
                      <w:rFonts w:ascii="Times New Roman" w:hAnsi="Times New Roman" w:cs="Times New Roman"/>
                      <w:sz w:val="20"/>
                    </w:rPr>
                  </w:pPr>
                  <w:r w:rsidRPr="003A219C">
                    <w:rPr>
                      <w:rFonts w:ascii="Times New Roman" w:hAnsi="Times New Roman" w:cs="Times New Roman"/>
                      <w:sz w:val="20"/>
                    </w:rPr>
                    <w:t>414</w:t>
                  </w:r>
                </w:p>
              </w:tc>
              <w:tc>
                <w:tcPr>
                  <w:tcW w:w="1022" w:type="dxa"/>
                  <w:shd w:val="clear" w:color="auto" w:fill="auto"/>
                  <w:noWrap/>
                  <w:vAlign w:val="center"/>
                </w:tcPr>
                <w:p w:rsidR="0074036E" w:rsidRPr="003A219C" w:rsidRDefault="0074036E" w:rsidP="00E077CE">
                  <w:pPr>
                    <w:jc w:val="center"/>
                    <w:rPr>
                      <w:rFonts w:ascii="Times New Roman" w:hAnsi="Times New Roman" w:cs="Times New Roman"/>
                      <w:sz w:val="20"/>
                    </w:rPr>
                  </w:pPr>
                  <w:r w:rsidRPr="003A219C">
                    <w:rPr>
                      <w:rFonts w:ascii="Times New Roman" w:hAnsi="Times New Roman" w:cs="Times New Roman"/>
                      <w:sz w:val="20"/>
                    </w:rPr>
                    <w:t>131</w:t>
                  </w:r>
                </w:p>
              </w:tc>
              <w:tc>
                <w:tcPr>
                  <w:tcW w:w="1024" w:type="dxa"/>
                  <w:shd w:val="clear" w:color="auto" w:fill="auto"/>
                  <w:noWrap/>
                  <w:vAlign w:val="center"/>
                </w:tcPr>
                <w:p w:rsidR="0074036E" w:rsidRPr="003A219C" w:rsidRDefault="0074036E" w:rsidP="00E077CE">
                  <w:pPr>
                    <w:jc w:val="center"/>
                    <w:rPr>
                      <w:rFonts w:ascii="Times New Roman" w:hAnsi="Times New Roman" w:cs="Times New Roman"/>
                      <w:sz w:val="20"/>
                    </w:rPr>
                  </w:pPr>
                  <w:r w:rsidRPr="003A219C">
                    <w:rPr>
                      <w:rFonts w:ascii="Times New Roman" w:hAnsi="Times New Roman" w:cs="Times New Roman"/>
                      <w:sz w:val="20"/>
                    </w:rPr>
                    <w:t>240</w:t>
                  </w:r>
                </w:p>
              </w:tc>
            </w:tr>
            <w:tr w:rsidR="0074036E" w:rsidRPr="003A219C" w:rsidTr="00225018">
              <w:trPr>
                <w:trHeight w:hRule="exact" w:val="525"/>
              </w:trPr>
              <w:tc>
                <w:tcPr>
                  <w:tcW w:w="681" w:type="dxa"/>
                  <w:shd w:val="clear" w:color="auto" w:fill="auto"/>
                  <w:noWrap/>
                  <w:vAlign w:val="center"/>
                </w:tcPr>
                <w:p w:rsidR="0074036E" w:rsidRPr="003A219C" w:rsidRDefault="0074036E" w:rsidP="00E077CE">
                  <w:pPr>
                    <w:jc w:val="center"/>
                    <w:rPr>
                      <w:rFonts w:ascii="Times New Roman" w:hAnsi="Times New Roman" w:cs="Times New Roman"/>
                      <w:sz w:val="20"/>
                    </w:rPr>
                  </w:pPr>
                  <w:r>
                    <w:rPr>
                      <w:rFonts w:ascii="Times New Roman" w:hAnsi="Times New Roman" w:cs="Times New Roman"/>
                      <w:sz w:val="20"/>
                    </w:rPr>
                    <w:t>6</w:t>
                  </w:r>
                </w:p>
              </w:tc>
              <w:tc>
                <w:tcPr>
                  <w:tcW w:w="3400" w:type="dxa"/>
                  <w:shd w:val="clear" w:color="auto" w:fill="auto"/>
                  <w:vAlign w:val="center"/>
                </w:tcPr>
                <w:p w:rsidR="0074036E" w:rsidRPr="003A219C" w:rsidRDefault="0074036E" w:rsidP="00E077CE">
                  <w:pPr>
                    <w:rPr>
                      <w:rFonts w:ascii="Times New Roman" w:hAnsi="Times New Roman" w:cs="Times New Roman"/>
                      <w:sz w:val="20"/>
                    </w:rPr>
                  </w:pPr>
                  <w:r w:rsidRPr="003A219C">
                    <w:rPr>
                      <w:rFonts w:ascii="Times New Roman" w:hAnsi="Times New Roman" w:cs="Times New Roman"/>
                      <w:sz w:val="20"/>
                    </w:rPr>
                    <w:t xml:space="preserve">Атлетический комплекс </w:t>
                  </w:r>
                  <w:r>
                    <w:rPr>
                      <w:rFonts w:ascii="Times New Roman" w:hAnsi="Times New Roman" w:cs="Times New Roman"/>
                      <w:sz w:val="20"/>
                      <w:lang w:val="en-US"/>
                    </w:rPr>
                    <w:t>АК</w:t>
                  </w:r>
                  <w:r w:rsidRPr="003A219C">
                    <w:rPr>
                      <w:rFonts w:ascii="Times New Roman" w:hAnsi="Times New Roman" w:cs="Times New Roman"/>
                      <w:sz w:val="20"/>
                    </w:rPr>
                    <w:t>12</w:t>
                  </w:r>
                </w:p>
              </w:tc>
              <w:tc>
                <w:tcPr>
                  <w:tcW w:w="1931" w:type="dxa"/>
                  <w:shd w:val="clear" w:color="auto" w:fill="auto"/>
                  <w:noWrap/>
                  <w:vAlign w:val="center"/>
                </w:tcPr>
                <w:p w:rsidR="0074036E" w:rsidRPr="003A219C" w:rsidRDefault="0074036E" w:rsidP="00E077CE">
                  <w:pPr>
                    <w:jc w:val="center"/>
                    <w:rPr>
                      <w:rFonts w:ascii="Times New Roman" w:hAnsi="Times New Roman" w:cs="Times New Roman"/>
                      <w:sz w:val="20"/>
                    </w:rPr>
                  </w:pPr>
                  <w:r>
                    <w:rPr>
                      <w:rFonts w:ascii="Times New Roman" w:hAnsi="Times New Roman" w:cs="Times New Roman"/>
                      <w:sz w:val="20"/>
                      <w:lang w:val="en-US"/>
                    </w:rPr>
                    <w:t>АК</w:t>
                  </w:r>
                  <w:r w:rsidRPr="003A219C">
                    <w:rPr>
                      <w:rFonts w:ascii="Times New Roman" w:hAnsi="Times New Roman" w:cs="Times New Roman"/>
                      <w:sz w:val="20"/>
                    </w:rPr>
                    <w:t>12</w:t>
                  </w:r>
                </w:p>
              </w:tc>
              <w:tc>
                <w:tcPr>
                  <w:tcW w:w="1022" w:type="dxa"/>
                  <w:shd w:val="clear" w:color="auto" w:fill="auto"/>
                  <w:noWrap/>
                  <w:vAlign w:val="center"/>
                </w:tcPr>
                <w:p w:rsidR="0074036E" w:rsidRPr="003A219C" w:rsidRDefault="0074036E" w:rsidP="00E077CE">
                  <w:pPr>
                    <w:jc w:val="center"/>
                    <w:rPr>
                      <w:rFonts w:ascii="Times New Roman" w:hAnsi="Times New Roman" w:cs="Times New Roman"/>
                      <w:sz w:val="20"/>
                    </w:rPr>
                  </w:pPr>
                  <w:r w:rsidRPr="003A219C">
                    <w:rPr>
                      <w:rFonts w:ascii="Times New Roman" w:hAnsi="Times New Roman" w:cs="Times New Roman"/>
                      <w:sz w:val="20"/>
                    </w:rPr>
                    <w:t>261</w:t>
                  </w:r>
                </w:p>
              </w:tc>
              <w:tc>
                <w:tcPr>
                  <w:tcW w:w="1022" w:type="dxa"/>
                  <w:shd w:val="clear" w:color="auto" w:fill="auto"/>
                  <w:noWrap/>
                  <w:vAlign w:val="center"/>
                </w:tcPr>
                <w:p w:rsidR="0074036E" w:rsidRPr="003A219C" w:rsidRDefault="0074036E" w:rsidP="00E077CE">
                  <w:pPr>
                    <w:jc w:val="center"/>
                    <w:rPr>
                      <w:rFonts w:ascii="Times New Roman" w:hAnsi="Times New Roman" w:cs="Times New Roman"/>
                      <w:sz w:val="20"/>
                    </w:rPr>
                  </w:pPr>
                  <w:r w:rsidRPr="003A219C">
                    <w:rPr>
                      <w:rFonts w:ascii="Times New Roman" w:hAnsi="Times New Roman" w:cs="Times New Roman"/>
                      <w:sz w:val="20"/>
                    </w:rPr>
                    <w:t>100</w:t>
                  </w:r>
                </w:p>
              </w:tc>
              <w:tc>
                <w:tcPr>
                  <w:tcW w:w="1024" w:type="dxa"/>
                  <w:shd w:val="clear" w:color="auto" w:fill="auto"/>
                  <w:noWrap/>
                  <w:vAlign w:val="center"/>
                </w:tcPr>
                <w:p w:rsidR="0074036E" w:rsidRPr="003A219C" w:rsidRDefault="0074036E" w:rsidP="00E077CE">
                  <w:pPr>
                    <w:jc w:val="center"/>
                    <w:rPr>
                      <w:rFonts w:ascii="Times New Roman" w:hAnsi="Times New Roman" w:cs="Times New Roman"/>
                      <w:sz w:val="20"/>
                    </w:rPr>
                  </w:pPr>
                  <w:r w:rsidRPr="003A219C">
                    <w:rPr>
                      <w:rFonts w:ascii="Times New Roman" w:hAnsi="Times New Roman" w:cs="Times New Roman"/>
                      <w:sz w:val="20"/>
                    </w:rPr>
                    <w:t>240</w:t>
                  </w:r>
                </w:p>
              </w:tc>
            </w:tr>
            <w:tr w:rsidR="0074036E" w:rsidRPr="003A219C" w:rsidTr="00225018">
              <w:trPr>
                <w:trHeight w:hRule="exact" w:val="525"/>
              </w:trPr>
              <w:tc>
                <w:tcPr>
                  <w:tcW w:w="681" w:type="dxa"/>
                  <w:shd w:val="clear" w:color="auto" w:fill="auto"/>
                  <w:noWrap/>
                  <w:vAlign w:val="center"/>
                </w:tcPr>
                <w:p w:rsidR="0074036E" w:rsidRPr="003A219C" w:rsidRDefault="0074036E" w:rsidP="00E077CE">
                  <w:pPr>
                    <w:jc w:val="center"/>
                    <w:rPr>
                      <w:rFonts w:ascii="Times New Roman" w:hAnsi="Times New Roman" w:cs="Times New Roman"/>
                      <w:sz w:val="20"/>
                    </w:rPr>
                  </w:pPr>
                  <w:r>
                    <w:rPr>
                      <w:rFonts w:ascii="Times New Roman" w:hAnsi="Times New Roman" w:cs="Times New Roman"/>
                      <w:sz w:val="20"/>
                    </w:rPr>
                    <w:t>7</w:t>
                  </w:r>
                </w:p>
              </w:tc>
              <w:tc>
                <w:tcPr>
                  <w:tcW w:w="3400" w:type="dxa"/>
                  <w:shd w:val="clear" w:color="auto" w:fill="auto"/>
                  <w:vAlign w:val="center"/>
                </w:tcPr>
                <w:p w:rsidR="0074036E" w:rsidRPr="003A219C" w:rsidRDefault="0074036E" w:rsidP="0074036E">
                  <w:pPr>
                    <w:rPr>
                      <w:rFonts w:ascii="Times New Roman" w:hAnsi="Times New Roman" w:cs="Times New Roman"/>
                      <w:sz w:val="20"/>
                    </w:rPr>
                  </w:pPr>
                  <w:r w:rsidRPr="003A219C">
                    <w:rPr>
                      <w:rFonts w:ascii="Times New Roman" w:hAnsi="Times New Roman" w:cs="Times New Roman"/>
                      <w:sz w:val="20"/>
                    </w:rPr>
                    <w:t xml:space="preserve">Атлетический комплекс </w:t>
                  </w:r>
                  <w:r>
                    <w:rPr>
                      <w:rFonts w:ascii="Times New Roman" w:hAnsi="Times New Roman" w:cs="Times New Roman"/>
                      <w:sz w:val="20"/>
                      <w:lang w:val="en-US"/>
                    </w:rPr>
                    <w:t>АК</w:t>
                  </w:r>
                  <w:r w:rsidRPr="003A219C">
                    <w:rPr>
                      <w:rFonts w:ascii="Times New Roman" w:hAnsi="Times New Roman" w:cs="Times New Roman"/>
                      <w:sz w:val="20"/>
                    </w:rPr>
                    <w:t>1</w:t>
                  </w:r>
                  <w:r>
                    <w:rPr>
                      <w:rFonts w:ascii="Times New Roman" w:hAnsi="Times New Roman" w:cs="Times New Roman"/>
                      <w:sz w:val="20"/>
                    </w:rPr>
                    <w:t>3</w:t>
                  </w:r>
                </w:p>
              </w:tc>
              <w:tc>
                <w:tcPr>
                  <w:tcW w:w="1931" w:type="dxa"/>
                  <w:shd w:val="clear" w:color="auto" w:fill="auto"/>
                  <w:noWrap/>
                  <w:vAlign w:val="center"/>
                </w:tcPr>
                <w:p w:rsidR="0074036E" w:rsidRPr="003A219C" w:rsidRDefault="0074036E" w:rsidP="00567BA2">
                  <w:pPr>
                    <w:jc w:val="center"/>
                    <w:rPr>
                      <w:rFonts w:ascii="Times New Roman" w:hAnsi="Times New Roman" w:cs="Times New Roman"/>
                      <w:sz w:val="20"/>
                    </w:rPr>
                  </w:pPr>
                  <w:r>
                    <w:rPr>
                      <w:rFonts w:ascii="Times New Roman" w:hAnsi="Times New Roman" w:cs="Times New Roman"/>
                      <w:sz w:val="20"/>
                    </w:rPr>
                    <w:t>АК13</w:t>
                  </w:r>
                </w:p>
              </w:tc>
              <w:tc>
                <w:tcPr>
                  <w:tcW w:w="1022" w:type="dxa"/>
                  <w:shd w:val="clear" w:color="auto" w:fill="auto"/>
                  <w:noWrap/>
                  <w:vAlign w:val="center"/>
                </w:tcPr>
                <w:p w:rsidR="0074036E" w:rsidRPr="003A219C" w:rsidRDefault="0074036E" w:rsidP="00E077CE">
                  <w:pPr>
                    <w:jc w:val="center"/>
                    <w:rPr>
                      <w:rFonts w:ascii="Times New Roman" w:hAnsi="Times New Roman" w:cs="Times New Roman"/>
                      <w:sz w:val="20"/>
                    </w:rPr>
                  </w:pPr>
                </w:p>
              </w:tc>
              <w:tc>
                <w:tcPr>
                  <w:tcW w:w="1022" w:type="dxa"/>
                  <w:shd w:val="clear" w:color="auto" w:fill="auto"/>
                  <w:noWrap/>
                  <w:vAlign w:val="center"/>
                </w:tcPr>
                <w:p w:rsidR="0074036E" w:rsidRPr="003A219C" w:rsidRDefault="0074036E" w:rsidP="00E077CE">
                  <w:pPr>
                    <w:jc w:val="center"/>
                    <w:rPr>
                      <w:rFonts w:ascii="Times New Roman" w:hAnsi="Times New Roman" w:cs="Times New Roman"/>
                      <w:sz w:val="20"/>
                    </w:rPr>
                  </w:pPr>
                </w:p>
              </w:tc>
              <w:tc>
                <w:tcPr>
                  <w:tcW w:w="1024" w:type="dxa"/>
                  <w:shd w:val="clear" w:color="auto" w:fill="auto"/>
                  <w:noWrap/>
                  <w:vAlign w:val="center"/>
                </w:tcPr>
                <w:p w:rsidR="0074036E" w:rsidRPr="003A219C" w:rsidRDefault="0074036E" w:rsidP="00E077CE">
                  <w:pPr>
                    <w:jc w:val="center"/>
                    <w:rPr>
                      <w:rFonts w:ascii="Times New Roman" w:hAnsi="Times New Roman" w:cs="Times New Roman"/>
                      <w:sz w:val="20"/>
                    </w:rPr>
                  </w:pPr>
                </w:p>
              </w:tc>
            </w:tr>
            <w:tr w:rsidR="0074036E" w:rsidRPr="003A219C" w:rsidTr="00225018">
              <w:trPr>
                <w:trHeight w:hRule="exact" w:val="525"/>
              </w:trPr>
              <w:tc>
                <w:tcPr>
                  <w:tcW w:w="681" w:type="dxa"/>
                  <w:shd w:val="clear" w:color="auto" w:fill="auto"/>
                  <w:noWrap/>
                  <w:vAlign w:val="center"/>
                </w:tcPr>
                <w:p w:rsidR="0074036E" w:rsidRPr="003A219C" w:rsidRDefault="0074036E" w:rsidP="002751E7">
                  <w:pPr>
                    <w:jc w:val="center"/>
                    <w:rPr>
                      <w:rFonts w:ascii="Times New Roman" w:hAnsi="Times New Roman" w:cs="Times New Roman"/>
                      <w:sz w:val="20"/>
                    </w:rPr>
                  </w:pPr>
                  <w:r>
                    <w:rPr>
                      <w:rFonts w:ascii="Times New Roman" w:hAnsi="Times New Roman" w:cs="Times New Roman"/>
                      <w:sz w:val="20"/>
                    </w:rPr>
                    <w:t>8</w:t>
                  </w:r>
                </w:p>
              </w:tc>
              <w:tc>
                <w:tcPr>
                  <w:tcW w:w="3400" w:type="dxa"/>
                  <w:shd w:val="clear" w:color="auto" w:fill="auto"/>
                  <w:vAlign w:val="center"/>
                </w:tcPr>
                <w:p w:rsidR="0074036E" w:rsidRPr="003A219C" w:rsidRDefault="0074036E" w:rsidP="0074036E">
                  <w:pPr>
                    <w:rPr>
                      <w:rFonts w:ascii="Times New Roman" w:hAnsi="Times New Roman" w:cs="Times New Roman"/>
                      <w:sz w:val="20"/>
                    </w:rPr>
                  </w:pPr>
                  <w:r w:rsidRPr="003A219C">
                    <w:rPr>
                      <w:rFonts w:ascii="Times New Roman" w:hAnsi="Times New Roman" w:cs="Times New Roman"/>
                      <w:sz w:val="20"/>
                    </w:rPr>
                    <w:t xml:space="preserve">Атлетический комплекс </w:t>
                  </w:r>
                  <w:r>
                    <w:rPr>
                      <w:rFonts w:ascii="Times New Roman" w:hAnsi="Times New Roman" w:cs="Times New Roman"/>
                      <w:sz w:val="20"/>
                      <w:lang w:val="en-US"/>
                    </w:rPr>
                    <w:t>АК</w:t>
                  </w:r>
                  <w:r w:rsidRPr="003A219C">
                    <w:rPr>
                      <w:rFonts w:ascii="Times New Roman" w:hAnsi="Times New Roman" w:cs="Times New Roman"/>
                      <w:sz w:val="20"/>
                    </w:rPr>
                    <w:t>1</w:t>
                  </w:r>
                  <w:r>
                    <w:rPr>
                      <w:rFonts w:ascii="Times New Roman" w:hAnsi="Times New Roman" w:cs="Times New Roman"/>
                      <w:sz w:val="20"/>
                    </w:rPr>
                    <w:t>4</w:t>
                  </w:r>
                </w:p>
              </w:tc>
              <w:tc>
                <w:tcPr>
                  <w:tcW w:w="1931" w:type="dxa"/>
                  <w:shd w:val="clear" w:color="auto" w:fill="auto"/>
                  <w:noWrap/>
                  <w:vAlign w:val="center"/>
                </w:tcPr>
                <w:p w:rsidR="0074036E" w:rsidRPr="003A219C" w:rsidRDefault="0074036E" w:rsidP="002751E7">
                  <w:pPr>
                    <w:jc w:val="center"/>
                    <w:rPr>
                      <w:rFonts w:ascii="Times New Roman" w:hAnsi="Times New Roman" w:cs="Times New Roman"/>
                      <w:sz w:val="20"/>
                    </w:rPr>
                  </w:pPr>
                  <w:r>
                    <w:rPr>
                      <w:rFonts w:ascii="Times New Roman" w:hAnsi="Times New Roman" w:cs="Times New Roman"/>
                      <w:sz w:val="20"/>
                    </w:rPr>
                    <w:t>АК14</w:t>
                  </w:r>
                </w:p>
              </w:tc>
              <w:tc>
                <w:tcPr>
                  <w:tcW w:w="1022" w:type="dxa"/>
                  <w:shd w:val="clear" w:color="auto" w:fill="auto"/>
                  <w:noWrap/>
                  <w:vAlign w:val="center"/>
                </w:tcPr>
                <w:p w:rsidR="0074036E" w:rsidRPr="003A219C" w:rsidRDefault="0074036E" w:rsidP="002751E7">
                  <w:pPr>
                    <w:jc w:val="center"/>
                    <w:rPr>
                      <w:rFonts w:ascii="Times New Roman" w:hAnsi="Times New Roman" w:cs="Times New Roman"/>
                      <w:sz w:val="20"/>
                    </w:rPr>
                  </w:pPr>
                </w:p>
              </w:tc>
              <w:tc>
                <w:tcPr>
                  <w:tcW w:w="1022" w:type="dxa"/>
                  <w:shd w:val="clear" w:color="auto" w:fill="auto"/>
                  <w:noWrap/>
                  <w:vAlign w:val="center"/>
                </w:tcPr>
                <w:p w:rsidR="0074036E" w:rsidRPr="003A219C" w:rsidRDefault="0074036E" w:rsidP="002751E7">
                  <w:pPr>
                    <w:jc w:val="center"/>
                    <w:rPr>
                      <w:rFonts w:ascii="Times New Roman" w:hAnsi="Times New Roman" w:cs="Times New Roman"/>
                      <w:sz w:val="20"/>
                    </w:rPr>
                  </w:pPr>
                </w:p>
              </w:tc>
              <w:tc>
                <w:tcPr>
                  <w:tcW w:w="1024" w:type="dxa"/>
                  <w:shd w:val="clear" w:color="auto" w:fill="auto"/>
                  <w:noWrap/>
                  <w:vAlign w:val="center"/>
                </w:tcPr>
                <w:p w:rsidR="0074036E" w:rsidRPr="003A219C" w:rsidRDefault="0074036E" w:rsidP="002751E7">
                  <w:pPr>
                    <w:jc w:val="center"/>
                    <w:rPr>
                      <w:rFonts w:ascii="Times New Roman" w:hAnsi="Times New Roman" w:cs="Times New Roman"/>
                      <w:sz w:val="20"/>
                    </w:rPr>
                  </w:pPr>
                </w:p>
              </w:tc>
            </w:tr>
            <w:tr w:rsidR="0074036E" w:rsidRPr="003A219C" w:rsidTr="00225018">
              <w:trPr>
                <w:trHeight w:hRule="exact" w:val="525"/>
              </w:trPr>
              <w:tc>
                <w:tcPr>
                  <w:tcW w:w="681" w:type="dxa"/>
                  <w:shd w:val="clear" w:color="auto" w:fill="auto"/>
                  <w:noWrap/>
                  <w:vAlign w:val="center"/>
                </w:tcPr>
                <w:p w:rsidR="0074036E" w:rsidRPr="003A219C" w:rsidRDefault="0074036E" w:rsidP="00E077CE">
                  <w:pPr>
                    <w:jc w:val="center"/>
                    <w:rPr>
                      <w:rFonts w:ascii="Times New Roman" w:hAnsi="Times New Roman" w:cs="Times New Roman"/>
                      <w:sz w:val="20"/>
                    </w:rPr>
                  </w:pPr>
                  <w:r>
                    <w:rPr>
                      <w:rFonts w:ascii="Times New Roman" w:hAnsi="Times New Roman" w:cs="Times New Roman"/>
                      <w:sz w:val="20"/>
                    </w:rPr>
                    <w:t>9</w:t>
                  </w:r>
                </w:p>
              </w:tc>
              <w:tc>
                <w:tcPr>
                  <w:tcW w:w="3400" w:type="dxa"/>
                  <w:shd w:val="clear" w:color="auto" w:fill="auto"/>
                  <w:vAlign w:val="center"/>
                </w:tcPr>
                <w:p w:rsidR="0074036E" w:rsidRPr="003A219C" w:rsidRDefault="0074036E" w:rsidP="0074036E">
                  <w:pPr>
                    <w:rPr>
                      <w:rFonts w:ascii="Times New Roman" w:hAnsi="Times New Roman" w:cs="Times New Roman"/>
                      <w:sz w:val="20"/>
                    </w:rPr>
                  </w:pPr>
                  <w:r w:rsidRPr="003A219C">
                    <w:rPr>
                      <w:rFonts w:ascii="Times New Roman" w:hAnsi="Times New Roman" w:cs="Times New Roman"/>
                      <w:sz w:val="20"/>
                    </w:rPr>
                    <w:t xml:space="preserve">Атлетический комплекс </w:t>
                  </w:r>
                  <w:r>
                    <w:rPr>
                      <w:rFonts w:ascii="Times New Roman" w:hAnsi="Times New Roman" w:cs="Times New Roman"/>
                      <w:sz w:val="20"/>
                      <w:lang w:val="en-US"/>
                    </w:rPr>
                    <w:t>АК</w:t>
                  </w:r>
                  <w:r w:rsidRPr="003A219C">
                    <w:rPr>
                      <w:rFonts w:ascii="Times New Roman" w:hAnsi="Times New Roman" w:cs="Times New Roman"/>
                      <w:sz w:val="20"/>
                    </w:rPr>
                    <w:t>1</w:t>
                  </w:r>
                  <w:r>
                    <w:rPr>
                      <w:rFonts w:ascii="Times New Roman" w:hAnsi="Times New Roman" w:cs="Times New Roman"/>
                      <w:sz w:val="20"/>
                    </w:rPr>
                    <w:t>5</w:t>
                  </w:r>
                </w:p>
              </w:tc>
              <w:tc>
                <w:tcPr>
                  <w:tcW w:w="1931" w:type="dxa"/>
                  <w:shd w:val="clear" w:color="auto" w:fill="auto"/>
                  <w:noWrap/>
                  <w:vAlign w:val="center"/>
                </w:tcPr>
                <w:p w:rsidR="0074036E" w:rsidRPr="003A219C" w:rsidRDefault="0074036E" w:rsidP="00E077CE">
                  <w:pPr>
                    <w:jc w:val="center"/>
                    <w:rPr>
                      <w:rFonts w:ascii="Times New Roman" w:hAnsi="Times New Roman" w:cs="Times New Roman"/>
                      <w:sz w:val="20"/>
                    </w:rPr>
                  </w:pPr>
                  <w:r>
                    <w:rPr>
                      <w:rFonts w:ascii="Times New Roman" w:hAnsi="Times New Roman" w:cs="Times New Roman"/>
                      <w:sz w:val="20"/>
                    </w:rPr>
                    <w:t>АК15</w:t>
                  </w:r>
                </w:p>
              </w:tc>
              <w:tc>
                <w:tcPr>
                  <w:tcW w:w="1022" w:type="dxa"/>
                  <w:shd w:val="clear" w:color="auto" w:fill="auto"/>
                  <w:noWrap/>
                  <w:vAlign w:val="center"/>
                </w:tcPr>
                <w:p w:rsidR="0074036E" w:rsidRPr="003A219C" w:rsidRDefault="0074036E" w:rsidP="00E077CE">
                  <w:pPr>
                    <w:jc w:val="center"/>
                    <w:rPr>
                      <w:rFonts w:ascii="Times New Roman" w:hAnsi="Times New Roman" w:cs="Times New Roman"/>
                      <w:sz w:val="20"/>
                    </w:rPr>
                  </w:pPr>
                </w:p>
              </w:tc>
              <w:tc>
                <w:tcPr>
                  <w:tcW w:w="1022" w:type="dxa"/>
                  <w:shd w:val="clear" w:color="auto" w:fill="auto"/>
                  <w:noWrap/>
                  <w:vAlign w:val="center"/>
                </w:tcPr>
                <w:p w:rsidR="0074036E" w:rsidRPr="003A219C" w:rsidRDefault="0074036E" w:rsidP="00E077CE">
                  <w:pPr>
                    <w:jc w:val="center"/>
                    <w:rPr>
                      <w:rFonts w:ascii="Times New Roman" w:hAnsi="Times New Roman" w:cs="Times New Roman"/>
                      <w:sz w:val="20"/>
                    </w:rPr>
                  </w:pPr>
                </w:p>
              </w:tc>
              <w:tc>
                <w:tcPr>
                  <w:tcW w:w="1024" w:type="dxa"/>
                  <w:shd w:val="clear" w:color="auto" w:fill="auto"/>
                  <w:noWrap/>
                  <w:vAlign w:val="center"/>
                </w:tcPr>
                <w:p w:rsidR="0074036E" w:rsidRPr="003A219C" w:rsidRDefault="0074036E" w:rsidP="00E077CE">
                  <w:pPr>
                    <w:jc w:val="center"/>
                    <w:rPr>
                      <w:rFonts w:ascii="Times New Roman" w:hAnsi="Times New Roman" w:cs="Times New Roman"/>
                      <w:sz w:val="20"/>
                    </w:rPr>
                  </w:pPr>
                </w:p>
              </w:tc>
            </w:tr>
            <w:tr w:rsidR="0074036E" w:rsidRPr="003A219C" w:rsidTr="00225018">
              <w:trPr>
                <w:trHeight w:hRule="exact" w:val="525"/>
              </w:trPr>
              <w:tc>
                <w:tcPr>
                  <w:tcW w:w="681" w:type="dxa"/>
                  <w:shd w:val="clear" w:color="auto" w:fill="auto"/>
                  <w:noWrap/>
                  <w:vAlign w:val="center"/>
                </w:tcPr>
                <w:p w:rsidR="0074036E" w:rsidRDefault="0074036E" w:rsidP="00E077CE">
                  <w:pPr>
                    <w:jc w:val="center"/>
                    <w:rPr>
                      <w:rFonts w:ascii="Times New Roman" w:hAnsi="Times New Roman" w:cs="Times New Roman"/>
                      <w:sz w:val="20"/>
                    </w:rPr>
                  </w:pPr>
                  <w:r>
                    <w:rPr>
                      <w:rFonts w:ascii="Times New Roman" w:hAnsi="Times New Roman" w:cs="Times New Roman"/>
                      <w:sz w:val="20"/>
                    </w:rPr>
                    <w:t>10</w:t>
                  </w:r>
                </w:p>
              </w:tc>
              <w:tc>
                <w:tcPr>
                  <w:tcW w:w="3400" w:type="dxa"/>
                  <w:shd w:val="clear" w:color="auto" w:fill="auto"/>
                  <w:vAlign w:val="center"/>
                </w:tcPr>
                <w:p w:rsidR="0074036E" w:rsidRPr="003A219C" w:rsidRDefault="0074036E" w:rsidP="0074036E">
                  <w:pPr>
                    <w:rPr>
                      <w:rFonts w:ascii="Times New Roman" w:hAnsi="Times New Roman" w:cs="Times New Roman"/>
                      <w:sz w:val="20"/>
                    </w:rPr>
                  </w:pPr>
                  <w:r w:rsidRPr="003A219C">
                    <w:rPr>
                      <w:rFonts w:ascii="Times New Roman" w:hAnsi="Times New Roman" w:cs="Times New Roman"/>
                      <w:sz w:val="20"/>
                    </w:rPr>
                    <w:t xml:space="preserve">Атлетический комплекс </w:t>
                  </w:r>
                  <w:r>
                    <w:rPr>
                      <w:rFonts w:ascii="Times New Roman" w:hAnsi="Times New Roman" w:cs="Times New Roman"/>
                      <w:sz w:val="20"/>
                      <w:lang w:val="en-US"/>
                    </w:rPr>
                    <w:t>АК</w:t>
                  </w:r>
                  <w:r w:rsidRPr="003A219C">
                    <w:rPr>
                      <w:rFonts w:ascii="Times New Roman" w:hAnsi="Times New Roman" w:cs="Times New Roman"/>
                      <w:sz w:val="20"/>
                    </w:rPr>
                    <w:t>1</w:t>
                  </w:r>
                  <w:r>
                    <w:rPr>
                      <w:rFonts w:ascii="Times New Roman" w:hAnsi="Times New Roman" w:cs="Times New Roman"/>
                      <w:sz w:val="20"/>
                    </w:rPr>
                    <w:t>6</w:t>
                  </w:r>
                </w:p>
              </w:tc>
              <w:tc>
                <w:tcPr>
                  <w:tcW w:w="1931" w:type="dxa"/>
                  <w:shd w:val="clear" w:color="auto" w:fill="auto"/>
                  <w:noWrap/>
                  <w:vAlign w:val="center"/>
                </w:tcPr>
                <w:p w:rsidR="0074036E" w:rsidRDefault="0074036E" w:rsidP="00E077CE">
                  <w:pPr>
                    <w:jc w:val="center"/>
                    <w:rPr>
                      <w:rFonts w:ascii="Times New Roman" w:hAnsi="Times New Roman" w:cs="Times New Roman"/>
                      <w:sz w:val="20"/>
                    </w:rPr>
                  </w:pPr>
                  <w:r>
                    <w:rPr>
                      <w:rFonts w:ascii="Times New Roman" w:hAnsi="Times New Roman" w:cs="Times New Roman"/>
                      <w:sz w:val="20"/>
                    </w:rPr>
                    <w:t>АК16</w:t>
                  </w:r>
                </w:p>
              </w:tc>
              <w:tc>
                <w:tcPr>
                  <w:tcW w:w="1022" w:type="dxa"/>
                  <w:shd w:val="clear" w:color="auto" w:fill="auto"/>
                  <w:noWrap/>
                  <w:vAlign w:val="center"/>
                </w:tcPr>
                <w:p w:rsidR="0074036E" w:rsidRPr="003A219C" w:rsidRDefault="0074036E" w:rsidP="00E077CE">
                  <w:pPr>
                    <w:jc w:val="center"/>
                    <w:rPr>
                      <w:rFonts w:ascii="Times New Roman" w:hAnsi="Times New Roman" w:cs="Times New Roman"/>
                      <w:sz w:val="20"/>
                    </w:rPr>
                  </w:pPr>
                </w:p>
              </w:tc>
              <w:tc>
                <w:tcPr>
                  <w:tcW w:w="1022" w:type="dxa"/>
                  <w:shd w:val="clear" w:color="auto" w:fill="auto"/>
                  <w:noWrap/>
                  <w:vAlign w:val="center"/>
                </w:tcPr>
                <w:p w:rsidR="0074036E" w:rsidRPr="003A219C" w:rsidRDefault="0074036E" w:rsidP="00E077CE">
                  <w:pPr>
                    <w:jc w:val="center"/>
                    <w:rPr>
                      <w:rFonts w:ascii="Times New Roman" w:hAnsi="Times New Roman" w:cs="Times New Roman"/>
                      <w:sz w:val="20"/>
                    </w:rPr>
                  </w:pPr>
                </w:p>
              </w:tc>
              <w:tc>
                <w:tcPr>
                  <w:tcW w:w="1024" w:type="dxa"/>
                  <w:shd w:val="clear" w:color="auto" w:fill="auto"/>
                  <w:noWrap/>
                  <w:vAlign w:val="center"/>
                </w:tcPr>
                <w:p w:rsidR="0074036E" w:rsidRPr="003A219C" w:rsidRDefault="0074036E" w:rsidP="00E077CE">
                  <w:pPr>
                    <w:jc w:val="center"/>
                    <w:rPr>
                      <w:rFonts w:ascii="Times New Roman" w:hAnsi="Times New Roman" w:cs="Times New Roman"/>
                      <w:sz w:val="20"/>
                    </w:rPr>
                  </w:pPr>
                </w:p>
              </w:tc>
            </w:tr>
          </w:tbl>
          <w:p w:rsidR="003A219C" w:rsidRDefault="003A219C" w:rsidP="00897875">
            <w:pPr>
              <w:autoSpaceDE w:val="0"/>
              <w:autoSpaceDN w:val="0"/>
              <w:adjustRightInd w:val="0"/>
              <w:jc w:val="center"/>
              <w:rPr>
                <w:rFonts w:ascii="Times New Roman" w:eastAsia="Times New Roman" w:hAnsi="Times New Roman" w:cs="Times New Roman"/>
                <w:b/>
                <w:bCs/>
                <w:sz w:val="20"/>
                <w:lang w:eastAsia="ru-RU"/>
              </w:rPr>
            </w:pPr>
          </w:p>
          <w:p w:rsidR="003A219C" w:rsidRDefault="003A219C" w:rsidP="00897875">
            <w:pPr>
              <w:autoSpaceDE w:val="0"/>
              <w:autoSpaceDN w:val="0"/>
              <w:adjustRightInd w:val="0"/>
              <w:jc w:val="center"/>
              <w:rPr>
                <w:rFonts w:ascii="Times New Roman" w:eastAsia="Times New Roman" w:hAnsi="Times New Roman" w:cs="Times New Roman"/>
                <w:b/>
                <w:bCs/>
                <w:sz w:val="20"/>
                <w:lang w:eastAsia="ru-RU"/>
              </w:rPr>
            </w:pPr>
          </w:p>
          <w:p w:rsidR="0074036E" w:rsidRDefault="0074036E" w:rsidP="00897875">
            <w:pPr>
              <w:autoSpaceDE w:val="0"/>
              <w:autoSpaceDN w:val="0"/>
              <w:adjustRightInd w:val="0"/>
              <w:rPr>
                <w:rFonts w:ascii="Times New Roman" w:eastAsia="Times New Roman" w:hAnsi="Times New Roman" w:cs="Times New Roman"/>
                <w:b/>
                <w:bCs/>
                <w:sz w:val="20"/>
                <w:lang w:eastAsia="ru-RU"/>
              </w:rPr>
            </w:pPr>
          </w:p>
          <w:p w:rsidR="00897875" w:rsidRPr="003A219C" w:rsidRDefault="00897875" w:rsidP="00897875">
            <w:pPr>
              <w:autoSpaceDE w:val="0"/>
              <w:autoSpaceDN w:val="0"/>
              <w:adjustRightInd w:val="0"/>
              <w:rPr>
                <w:rFonts w:ascii="Times New Roman" w:eastAsia="Times New Roman" w:hAnsi="Times New Roman" w:cs="Times New Roman"/>
                <w:b/>
                <w:sz w:val="20"/>
                <w:lang w:eastAsia="ru-RU"/>
              </w:rPr>
            </w:pPr>
            <w:r w:rsidRPr="003A219C">
              <w:rPr>
                <w:rFonts w:ascii="Times New Roman" w:eastAsia="Times New Roman" w:hAnsi="Times New Roman" w:cs="Times New Roman"/>
                <w:b/>
                <w:sz w:val="20"/>
                <w:lang w:eastAsia="ru-RU"/>
              </w:rPr>
              <w:t xml:space="preserve">Уличный спортивный комплекс </w:t>
            </w:r>
            <w:r w:rsidR="00E5415B" w:rsidRPr="00E5415B">
              <w:rPr>
                <w:rFonts w:ascii="Times New Roman" w:eastAsia="Times New Roman" w:hAnsi="Times New Roman" w:cs="Times New Roman"/>
                <w:b/>
                <w:sz w:val="20"/>
                <w:lang w:eastAsia="ru-RU"/>
              </w:rPr>
              <w:t>АК</w:t>
            </w:r>
            <w:r w:rsidRPr="003A219C">
              <w:rPr>
                <w:rFonts w:ascii="Times New Roman" w:eastAsia="Times New Roman" w:hAnsi="Times New Roman" w:cs="Times New Roman"/>
                <w:b/>
                <w:sz w:val="20"/>
                <w:lang w:eastAsia="ru-RU"/>
              </w:rPr>
              <w:t>9</w:t>
            </w:r>
          </w:p>
          <w:p w:rsidR="00897875" w:rsidRPr="003A219C" w:rsidRDefault="00897875" w:rsidP="00897875">
            <w:pPr>
              <w:autoSpaceDE w:val="0"/>
              <w:autoSpaceDN w:val="0"/>
              <w:adjustRightInd w:val="0"/>
              <w:jc w:val="center"/>
              <w:rPr>
                <w:rFonts w:ascii="Times New Roman" w:eastAsia="Times New Roman" w:hAnsi="Times New Roman" w:cs="Times New Roman"/>
                <w:sz w:val="20"/>
                <w:lang w:val="en-US" w:eastAsia="ru-RU"/>
              </w:rPr>
            </w:pPr>
            <w:r w:rsidRPr="003A219C">
              <w:rPr>
                <w:rFonts w:ascii="Times New Roman" w:eastAsia="Times New Roman" w:hAnsi="Times New Roman" w:cs="Times New Roman"/>
                <w:noProof/>
                <w:sz w:val="20"/>
                <w:lang w:eastAsia="ru-RU"/>
              </w:rPr>
              <w:drawing>
                <wp:inline distT="0" distB="0" distL="0" distR="0">
                  <wp:extent cx="5600376" cy="7920000"/>
                  <wp:effectExtent l="0" t="0" r="635" b="508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YSK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00376" cy="7920000"/>
                          </a:xfrm>
                          <a:prstGeom prst="rect">
                            <a:avLst/>
                          </a:prstGeom>
                        </pic:spPr>
                      </pic:pic>
                    </a:graphicData>
                  </a:graphic>
                </wp:inline>
              </w:drawing>
            </w:r>
          </w:p>
          <w:p w:rsidR="00897875" w:rsidRDefault="00897875" w:rsidP="00E077CE">
            <w:pPr>
              <w:autoSpaceDE w:val="0"/>
              <w:autoSpaceDN w:val="0"/>
              <w:adjustRightInd w:val="0"/>
              <w:jc w:val="right"/>
              <w:rPr>
                <w:rFonts w:ascii="Times New Roman" w:eastAsia="Times New Roman" w:hAnsi="Times New Roman" w:cs="Times New Roman"/>
                <w:sz w:val="20"/>
                <w:lang w:eastAsia="ru-RU"/>
              </w:rPr>
            </w:pPr>
          </w:p>
          <w:p w:rsidR="0074036E" w:rsidRDefault="0074036E" w:rsidP="00E077CE">
            <w:pPr>
              <w:autoSpaceDE w:val="0"/>
              <w:autoSpaceDN w:val="0"/>
              <w:adjustRightInd w:val="0"/>
              <w:jc w:val="right"/>
              <w:rPr>
                <w:rFonts w:ascii="Times New Roman" w:eastAsia="Times New Roman" w:hAnsi="Times New Roman" w:cs="Times New Roman"/>
                <w:sz w:val="20"/>
                <w:lang w:eastAsia="ru-RU"/>
              </w:rPr>
            </w:pPr>
          </w:p>
          <w:p w:rsidR="0074036E" w:rsidRDefault="0074036E" w:rsidP="00E077CE">
            <w:pPr>
              <w:autoSpaceDE w:val="0"/>
              <w:autoSpaceDN w:val="0"/>
              <w:adjustRightInd w:val="0"/>
              <w:jc w:val="right"/>
              <w:rPr>
                <w:rFonts w:ascii="Times New Roman" w:eastAsia="Times New Roman" w:hAnsi="Times New Roman" w:cs="Times New Roman"/>
                <w:sz w:val="20"/>
                <w:lang w:eastAsia="ru-RU"/>
              </w:rPr>
            </w:pPr>
          </w:p>
          <w:p w:rsidR="00897875" w:rsidRDefault="00897875" w:rsidP="0074036E">
            <w:pPr>
              <w:autoSpaceDE w:val="0"/>
              <w:autoSpaceDN w:val="0"/>
              <w:adjustRightInd w:val="0"/>
              <w:rPr>
                <w:rFonts w:ascii="Times New Roman" w:eastAsia="Times New Roman" w:hAnsi="Times New Roman" w:cs="Times New Roman"/>
                <w:sz w:val="20"/>
                <w:lang w:eastAsia="ru-RU"/>
              </w:rPr>
            </w:pPr>
          </w:p>
          <w:p w:rsidR="000F3A0E" w:rsidRPr="003A219C" w:rsidRDefault="000F3A0E" w:rsidP="00E077CE">
            <w:pPr>
              <w:autoSpaceDE w:val="0"/>
              <w:autoSpaceDN w:val="0"/>
              <w:adjustRightInd w:val="0"/>
              <w:jc w:val="right"/>
              <w:rPr>
                <w:rFonts w:ascii="Times New Roman" w:eastAsia="Times New Roman" w:hAnsi="Times New Roman" w:cs="Times New Roman"/>
                <w:sz w:val="20"/>
                <w:lang w:eastAsia="ru-RU"/>
              </w:rPr>
            </w:pPr>
          </w:p>
          <w:p w:rsidR="00897875" w:rsidRPr="003A219C" w:rsidRDefault="00897875" w:rsidP="00897875">
            <w:pPr>
              <w:autoSpaceDE w:val="0"/>
              <w:autoSpaceDN w:val="0"/>
              <w:adjustRightInd w:val="0"/>
              <w:rPr>
                <w:rFonts w:ascii="Times New Roman" w:eastAsia="Times New Roman" w:hAnsi="Times New Roman" w:cs="Times New Roman"/>
                <w:b/>
                <w:sz w:val="20"/>
                <w:lang w:val="en-US" w:eastAsia="ru-RU"/>
              </w:rPr>
            </w:pPr>
            <w:r w:rsidRPr="003A219C">
              <w:rPr>
                <w:rFonts w:ascii="Times New Roman" w:eastAsia="Times New Roman" w:hAnsi="Times New Roman" w:cs="Times New Roman"/>
                <w:b/>
                <w:sz w:val="20"/>
                <w:lang w:eastAsia="ru-RU"/>
              </w:rPr>
              <w:t xml:space="preserve">Уличный спортивный комплекс </w:t>
            </w:r>
            <w:r w:rsidR="00E5415B">
              <w:rPr>
                <w:rFonts w:ascii="Times New Roman" w:eastAsia="Times New Roman" w:hAnsi="Times New Roman" w:cs="Times New Roman"/>
                <w:b/>
                <w:sz w:val="20"/>
                <w:lang w:val="en-US" w:eastAsia="ru-RU"/>
              </w:rPr>
              <w:t>АК</w:t>
            </w:r>
            <w:r w:rsidRPr="003A219C">
              <w:rPr>
                <w:rFonts w:ascii="Times New Roman" w:eastAsia="Times New Roman" w:hAnsi="Times New Roman" w:cs="Times New Roman"/>
                <w:b/>
                <w:sz w:val="20"/>
                <w:lang w:val="en-US" w:eastAsia="ru-RU"/>
              </w:rPr>
              <w:t>10</w:t>
            </w:r>
          </w:p>
          <w:p w:rsidR="00897875" w:rsidRPr="003A219C" w:rsidRDefault="00897875" w:rsidP="00897875">
            <w:pPr>
              <w:autoSpaceDE w:val="0"/>
              <w:autoSpaceDN w:val="0"/>
              <w:adjustRightInd w:val="0"/>
              <w:jc w:val="center"/>
              <w:rPr>
                <w:rFonts w:ascii="Times New Roman" w:eastAsia="Times New Roman" w:hAnsi="Times New Roman" w:cs="Times New Roman"/>
                <w:sz w:val="20"/>
                <w:lang w:eastAsia="ru-RU"/>
              </w:rPr>
            </w:pPr>
            <w:r w:rsidRPr="003A219C">
              <w:rPr>
                <w:rFonts w:ascii="Times New Roman" w:eastAsia="Times New Roman" w:hAnsi="Times New Roman" w:cs="Times New Roman"/>
                <w:noProof/>
                <w:sz w:val="20"/>
                <w:lang w:eastAsia="ru-RU"/>
              </w:rPr>
              <w:drawing>
                <wp:inline distT="0" distB="0" distL="0" distR="0">
                  <wp:extent cx="5601600" cy="7920000"/>
                  <wp:effectExtent l="0" t="0" r="0" b="508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YSK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01600" cy="7920000"/>
                          </a:xfrm>
                          <a:prstGeom prst="rect">
                            <a:avLst/>
                          </a:prstGeom>
                        </pic:spPr>
                      </pic:pic>
                    </a:graphicData>
                  </a:graphic>
                </wp:inline>
              </w:drawing>
            </w:r>
          </w:p>
          <w:p w:rsidR="00897875" w:rsidRPr="003A219C" w:rsidRDefault="00897875" w:rsidP="00E077CE">
            <w:pPr>
              <w:autoSpaceDE w:val="0"/>
              <w:autoSpaceDN w:val="0"/>
              <w:adjustRightInd w:val="0"/>
              <w:jc w:val="right"/>
              <w:rPr>
                <w:rFonts w:ascii="Times New Roman" w:eastAsia="Times New Roman" w:hAnsi="Times New Roman" w:cs="Times New Roman"/>
                <w:sz w:val="20"/>
                <w:lang w:eastAsia="ru-RU"/>
              </w:rPr>
            </w:pPr>
          </w:p>
          <w:p w:rsidR="00897875" w:rsidRPr="003A219C" w:rsidRDefault="00897875" w:rsidP="00E077CE">
            <w:pPr>
              <w:autoSpaceDE w:val="0"/>
              <w:autoSpaceDN w:val="0"/>
              <w:adjustRightInd w:val="0"/>
              <w:jc w:val="right"/>
              <w:rPr>
                <w:rFonts w:ascii="Times New Roman" w:eastAsia="Times New Roman" w:hAnsi="Times New Roman" w:cs="Times New Roman"/>
                <w:sz w:val="20"/>
                <w:lang w:eastAsia="ru-RU"/>
              </w:rPr>
            </w:pPr>
          </w:p>
          <w:p w:rsidR="00897875" w:rsidRPr="003A219C" w:rsidRDefault="00897875" w:rsidP="00E077CE">
            <w:pPr>
              <w:autoSpaceDE w:val="0"/>
              <w:autoSpaceDN w:val="0"/>
              <w:adjustRightInd w:val="0"/>
              <w:jc w:val="right"/>
              <w:rPr>
                <w:rFonts w:ascii="Times New Roman" w:eastAsia="Times New Roman" w:hAnsi="Times New Roman" w:cs="Times New Roman"/>
                <w:sz w:val="20"/>
                <w:lang w:eastAsia="ru-RU"/>
              </w:rPr>
            </w:pPr>
          </w:p>
          <w:p w:rsidR="00897875" w:rsidRDefault="00897875" w:rsidP="00E077CE">
            <w:pPr>
              <w:autoSpaceDE w:val="0"/>
              <w:autoSpaceDN w:val="0"/>
              <w:adjustRightInd w:val="0"/>
              <w:jc w:val="right"/>
              <w:rPr>
                <w:rFonts w:ascii="Times New Roman" w:eastAsia="Times New Roman" w:hAnsi="Times New Roman" w:cs="Times New Roman"/>
                <w:sz w:val="20"/>
                <w:lang w:eastAsia="ru-RU"/>
              </w:rPr>
            </w:pPr>
          </w:p>
          <w:p w:rsidR="00897875" w:rsidRPr="003A219C" w:rsidRDefault="00897875" w:rsidP="00E5415B">
            <w:pPr>
              <w:autoSpaceDE w:val="0"/>
              <w:autoSpaceDN w:val="0"/>
              <w:adjustRightInd w:val="0"/>
              <w:rPr>
                <w:rFonts w:ascii="Times New Roman" w:eastAsia="Times New Roman" w:hAnsi="Times New Roman" w:cs="Times New Roman"/>
                <w:sz w:val="20"/>
                <w:lang w:eastAsia="ru-RU"/>
              </w:rPr>
            </w:pPr>
          </w:p>
          <w:p w:rsidR="009815FC" w:rsidRPr="003A219C" w:rsidRDefault="009815FC" w:rsidP="009815FC">
            <w:pPr>
              <w:autoSpaceDE w:val="0"/>
              <w:autoSpaceDN w:val="0"/>
              <w:adjustRightInd w:val="0"/>
              <w:rPr>
                <w:rFonts w:ascii="Times New Roman" w:eastAsia="Times New Roman" w:hAnsi="Times New Roman" w:cs="Times New Roman"/>
                <w:b/>
                <w:sz w:val="20"/>
                <w:lang w:eastAsia="ru-RU"/>
              </w:rPr>
            </w:pPr>
            <w:r w:rsidRPr="003A219C">
              <w:rPr>
                <w:rFonts w:ascii="Times New Roman" w:eastAsia="Times New Roman" w:hAnsi="Times New Roman" w:cs="Times New Roman"/>
                <w:b/>
                <w:sz w:val="20"/>
                <w:lang w:eastAsia="ru-RU"/>
              </w:rPr>
              <w:t xml:space="preserve">Уличный спортивный комплекс </w:t>
            </w:r>
            <w:r w:rsidR="00E5415B">
              <w:rPr>
                <w:rFonts w:ascii="Times New Roman" w:eastAsia="Times New Roman" w:hAnsi="Times New Roman" w:cs="Times New Roman"/>
                <w:b/>
                <w:sz w:val="20"/>
                <w:lang w:val="en-US" w:eastAsia="ru-RU"/>
              </w:rPr>
              <w:t>АК</w:t>
            </w:r>
            <w:r w:rsidRPr="003A219C">
              <w:rPr>
                <w:rFonts w:ascii="Times New Roman" w:eastAsia="Times New Roman" w:hAnsi="Times New Roman" w:cs="Times New Roman"/>
                <w:b/>
                <w:sz w:val="20"/>
                <w:lang w:val="en-US" w:eastAsia="ru-RU"/>
              </w:rPr>
              <w:t>11</w:t>
            </w:r>
          </w:p>
          <w:p w:rsidR="009815FC" w:rsidRPr="003A219C" w:rsidRDefault="009815FC" w:rsidP="009815FC">
            <w:pPr>
              <w:autoSpaceDE w:val="0"/>
              <w:autoSpaceDN w:val="0"/>
              <w:adjustRightInd w:val="0"/>
              <w:jc w:val="center"/>
              <w:rPr>
                <w:rFonts w:ascii="Times New Roman" w:eastAsia="Times New Roman" w:hAnsi="Times New Roman" w:cs="Times New Roman"/>
                <w:sz w:val="20"/>
                <w:lang w:eastAsia="ru-RU"/>
              </w:rPr>
            </w:pPr>
            <w:r w:rsidRPr="003A219C">
              <w:rPr>
                <w:rFonts w:ascii="Times New Roman" w:eastAsia="Times New Roman" w:hAnsi="Times New Roman" w:cs="Times New Roman"/>
                <w:noProof/>
                <w:sz w:val="20"/>
                <w:lang w:eastAsia="ru-RU"/>
              </w:rPr>
              <w:drawing>
                <wp:inline distT="0" distB="0" distL="0" distR="0">
                  <wp:extent cx="5600376" cy="7920000"/>
                  <wp:effectExtent l="0" t="0" r="635" b="508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YSK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00376" cy="7920000"/>
                          </a:xfrm>
                          <a:prstGeom prst="rect">
                            <a:avLst/>
                          </a:prstGeom>
                        </pic:spPr>
                      </pic:pic>
                    </a:graphicData>
                  </a:graphic>
                </wp:inline>
              </w:drawing>
            </w:r>
          </w:p>
          <w:p w:rsidR="009815FC" w:rsidRPr="003A219C" w:rsidRDefault="009815FC" w:rsidP="00E077CE">
            <w:pPr>
              <w:autoSpaceDE w:val="0"/>
              <w:autoSpaceDN w:val="0"/>
              <w:adjustRightInd w:val="0"/>
              <w:jc w:val="right"/>
              <w:rPr>
                <w:rFonts w:ascii="Times New Roman" w:eastAsia="Times New Roman" w:hAnsi="Times New Roman" w:cs="Times New Roman"/>
                <w:sz w:val="20"/>
                <w:lang w:eastAsia="ru-RU"/>
              </w:rPr>
            </w:pPr>
          </w:p>
          <w:p w:rsidR="0074036E" w:rsidRDefault="0074036E" w:rsidP="0074036E">
            <w:pPr>
              <w:autoSpaceDE w:val="0"/>
              <w:autoSpaceDN w:val="0"/>
              <w:adjustRightInd w:val="0"/>
              <w:rPr>
                <w:rFonts w:ascii="Times New Roman" w:eastAsia="Times New Roman" w:hAnsi="Times New Roman" w:cs="Times New Roman"/>
                <w:b/>
                <w:sz w:val="20"/>
                <w:lang w:eastAsia="ru-RU"/>
              </w:rPr>
            </w:pPr>
          </w:p>
          <w:p w:rsidR="0074036E" w:rsidRDefault="0074036E" w:rsidP="0074036E">
            <w:pPr>
              <w:autoSpaceDE w:val="0"/>
              <w:autoSpaceDN w:val="0"/>
              <w:adjustRightInd w:val="0"/>
              <w:rPr>
                <w:rFonts w:ascii="Times New Roman" w:eastAsia="Times New Roman" w:hAnsi="Times New Roman" w:cs="Times New Roman"/>
                <w:b/>
                <w:sz w:val="20"/>
                <w:lang w:eastAsia="ru-RU"/>
              </w:rPr>
            </w:pPr>
          </w:p>
          <w:p w:rsidR="0074036E" w:rsidRDefault="0074036E" w:rsidP="0074036E">
            <w:pPr>
              <w:autoSpaceDE w:val="0"/>
              <w:autoSpaceDN w:val="0"/>
              <w:adjustRightInd w:val="0"/>
              <w:rPr>
                <w:rFonts w:ascii="Times New Roman" w:eastAsia="Times New Roman" w:hAnsi="Times New Roman" w:cs="Times New Roman"/>
                <w:b/>
                <w:sz w:val="20"/>
                <w:lang w:eastAsia="ru-RU"/>
              </w:rPr>
            </w:pPr>
          </w:p>
          <w:p w:rsidR="0074036E" w:rsidRPr="003A219C" w:rsidRDefault="0074036E" w:rsidP="0074036E">
            <w:pPr>
              <w:autoSpaceDE w:val="0"/>
              <w:autoSpaceDN w:val="0"/>
              <w:adjustRightInd w:val="0"/>
              <w:rPr>
                <w:rFonts w:ascii="Times New Roman" w:eastAsia="Times New Roman" w:hAnsi="Times New Roman" w:cs="Times New Roman"/>
                <w:b/>
                <w:sz w:val="20"/>
                <w:lang w:val="en-US" w:eastAsia="ru-RU"/>
              </w:rPr>
            </w:pPr>
            <w:r w:rsidRPr="003A219C">
              <w:rPr>
                <w:rFonts w:ascii="Times New Roman" w:eastAsia="Times New Roman" w:hAnsi="Times New Roman" w:cs="Times New Roman"/>
                <w:b/>
                <w:sz w:val="20"/>
                <w:lang w:eastAsia="ru-RU"/>
              </w:rPr>
              <w:lastRenderedPageBreak/>
              <w:t xml:space="preserve">Уличный спортивный комплекс </w:t>
            </w:r>
            <w:r>
              <w:rPr>
                <w:rFonts w:ascii="Times New Roman" w:eastAsia="Times New Roman" w:hAnsi="Times New Roman" w:cs="Times New Roman"/>
                <w:b/>
                <w:sz w:val="20"/>
                <w:lang w:val="en-US" w:eastAsia="ru-RU"/>
              </w:rPr>
              <w:t>АК</w:t>
            </w:r>
            <w:r w:rsidRPr="003A219C">
              <w:rPr>
                <w:rFonts w:ascii="Times New Roman" w:eastAsia="Times New Roman" w:hAnsi="Times New Roman" w:cs="Times New Roman"/>
                <w:b/>
                <w:sz w:val="20"/>
                <w:lang w:val="en-US" w:eastAsia="ru-RU"/>
              </w:rPr>
              <w:t>12</w:t>
            </w:r>
          </w:p>
          <w:p w:rsidR="0074036E" w:rsidRDefault="0074036E" w:rsidP="0074036E">
            <w:pPr>
              <w:autoSpaceDE w:val="0"/>
              <w:autoSpaceDN w:val="0"/>
              <w:adjustRightInd w:val="0"/>
              <w:jc w:val="center"/>
              <w:rPr>
                <w:rFonts w:ascii="Times New Roman" w:eastAsia="Times New Roman" w:hAnsi="Times New Roman" w:cs="Times New Roman"/>
                <w:b/>
                <w:sz w:val="20"/>
                <w:lang w:eastAsia="ru-RU"/>
              </w:rPr>
            </w:pPr>
          </w:p>
          <w:p w:rsidR="0074036E" w:rsidRPr="003A219C" w:rsidRDefault="0074036E" w:rsidP="0074036E">
            <w:pPr>
              <w:autoSpaceDE w:val="0"/>
              <w:autoSpaceDN w:val="0"/>
              <w:adjustRightInd w:val="0"/>
              <w:jc w:val="center"/>
              <w:rPr>
                <w:rFonts w:ascii="Times New Roman" w:eastAsia="Times New Roman" w:hAnsi="Times New Roman" w:cs="Times New Roman"/>
                <w:b/>
                <w:sz w:val="20"/>
                <w:lang w:eastAsia="ru-RU"/>
              </w:rPr>
            </w:pPr>
            <w:r w:rsidRPr="003A219C">
              <w:rPr>
                <w:rFonts w:ascii="Times New Roman" w:eastAsia="Times New Roman" w:hAnsi="Times New Roman" w:cs="Times New Roman"/>
                <w:b/>
                <w:noProof/>
                <w:sz w:val="20"/>
                <w:lang w:eastAsia="ru-RU"/>
              </w:rPr>
              <w:drawing>
                <wp:inline distT="0" distB="0" distL="0" distR="0" wp14:anchorId="238F4033" wp14:editId="499EB9A5">
                  <wp:extent cx="5600376" cy="7920000"/>
                  <wp:effectExtent l="0" t="0" r="635"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YSK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00376" cy="7920000"/>
                          </a:xfrm>
                          <a:prstGeom prst="rect">
                            <a:avLst/>
                          </a:prstGeom>
                        </pic:spPr>
                      </pic:pic>
                    </a:graphicData>
                  </a:graphic>
                </wp:inline>
              </w:drawing>
            </w:r>
          </w:p>
          <w:p w:rsidR="009815FC" w:rsidRPr="003A219C" w:rsidRDefault="009815FC" w:rsidP="00E077CE">
            <w:pPr>
              <w:autoSpaceDE w:val="0"/>
              <w:autoSpaceDN w:val="0"/>
              <w:adjustRightInd w:val="0"/>
              <w:jc w:val="right"/>
              <w:rPr>
                <w:rFonts w:ascii="Times New Roman" w:eastAsia="Times New Roman" w:hAnsi="Times New Roman" w:cs="Times New Roman"/>
                <w:sz w:val="20"/>
                <w:lang w:eastAsia="ru-RU"/>
              </w:rPr>
            </w:pPr>
          </w:p>
          <w:p w:rsidR="009815FC" w:rsidRPr="003A219C" w:rsidRDefault="009815FC" w:rsidP="00E077CE">
            <w:pPr>
              <w:autoSpaceDE w:val="0"/>
              <w:autoSpaceDN w:val="0"/>
              <w:adjustRightInd w:val="0"/>
              <w:jc w:val="right"/>
              <w:rPr>
                <w:rFonts w:ascii="Times New Roman" w:eastAsia="Times New Roman" w:hAnsi="Times New Roman" w:cs="Times New Roman"/>
                <w:sz w:val="20"/>
                <w:lang w:eastAsia="ru-RU"/>
              </w:rPr>
            </w:pPr>
          </w:p>
          <w:p w:rsidR="00153BF6" w:rsidRDefault="00153BF6" w:rsidP="00E077CE">
            <w:pPr>
              <w:autoSpaceDE w:val="0"/>
              <w:autoSpaceDN w:val="0"/>
              <w:adjustRightInd w:val="0"/>
              <w:jc w:val="right"/>
              <w:rPr>
                <w:rFonts w:ascii="Times New Roman" w:eastAsia="Times New Roman" w:hAnsi="Times New Roman" w:cs="Times New Roman"/>
                <w:sz w:val="20"/>
                <w:lang w:eastAsia="ru-RU"/>
              </w:rPr>
            </w:pPr>
          </w:p>
          <w:p w:rsidR="000F3A0E" w:rsidRPr="003A219C" w:rsidRDefault="000F3A0E" w:rsidP="00E077CE">
            <w:pPr>
              <w:autoSpaceDE w:val="0"/>
              <w:autoSpaceDN w:val="0"/>
              <w:adjustRightInd w:val="0"/>
              <w:jc w:val="right"/>
              <w:rPr>
                <w:rFonts w:ascii="Times New Roman" w:eastAsia="Times New Roman" w:hAnsi="Times New Roman" w:cs="Times New Roman"/>
                <w:sz w:val="20"/>
                <w:lang w:eastAsia="ru-RU"/>
              </w:rPr>
            </w:pPr>
          </w:p>
          <w:p w:rsidR="009815FC" w:rsidRPr="00E5415B" w:rsidRDefault="009815FC" w:rsidP="009815FC">
            <w:pPr>
              <w:autoSpaceDE w:val="0"/>
              <w:autoSpaceDN w:val="0"/>
              <w:adjustRightInd w:val="0"/>
              <w:rPr>
                <w:rFonts w:ascii="Times New Roman" w:eastAsia="Times New Roman" w:hAnsi="Times New Roman" w:cs="Times New Roman"/>
                <w:b/>
                <w:sz w:val="20"/>
                <w:lang w:eastAsia="ru-RU"/>
              </w:rPr>
            </w:pPr>
            <w:r w:rsidRPr="003A219C">
              <w:rPr>
                <w:rFonts w:ascii="Times New Roman" w:eastAsia="Times New Roman" w:hAnsi="Times New Roman" w:cs="Times New Roman"/>
                <w:b/>
                <w:sz w:val="20"/>
                <w:lang w:eastAsia="ru-RU"/>
              </w:rPr>
              <w:lastRenderedPageBreak/>
              <w:t xml:space="preserve">Уличный спортивный комплекс </w:t>
            </w:r>
            <w:r w:rsidR="00E5415B">
              <w:rPr>
                <w:rFonts w:ascii="Times New Roman" w:eastAsia="Times New Roman" w:hAnsi="Times New Roman" w:cs="Times New Roman"/>
                <w:b/>
                <w:sz w:val="20"/>
                <w:lang w:val="en-US" w:eastAsia="ru-RU"/>
              </w:rPr>
              <w:t>АК</w:t>
            </w:r>
            <w:r w:rsidR="00E5415B">
              <w:rPr>
                <w:rFonts w:ascii="Times New Roman" w:eastAsia="Times New Roman" w:hAnsi="Times New Roman" w:cs="Times New Roman"/>
                <w:b/>
                <w:sz w:val="20"/>
                <w:lang w:eastAsia="ru-RU"/>
              </w:rPr>
              <w:t>16</w:t>
            </w:r>
          </w:p>
          <w:p w:rsidR="009815FC" w:rsidRPr="003A219C" w:rsidRDefault="009815FC" w:rsidP="009815FC">
            <w:pPr>
              <w:autoSpaceDE w:val="0"/>
              <w:autoSpaceDN w:val="0"/>
              <w:adjustRightInd w:val="0"/>
              <w:jc w:val="center"/>
              <w:rPr>
                <w:rFonts w:ascii="Times New Roman" w:eastAsia="Times New Roman" w:hAnsi="Times New Roman" w:cs="Times New Roman"/>
                <w:b/>
                <w:sz w:val="20"/>
                <w:lang w:eastAsia="ru-RU"/>
              </w:rPr>
            </w:pPr>
            <w:r w:rsidRPr="003A219C">
              <w:rPr>
                <w:rFonts w:ascii="Times New Roman" w:eastAsia="Times New Roman" w:hAnsi="Times New Roman" w:cs="Times New Roman"/>
                <w:b/>
                <w:noProof/>
                <w:sz w:val="20"/>
                <w:lang w:eastAsia="ru-RU"/>
              </w:rPr>
              <w:drawing>
                <wp:inline distT="0" distB="0" distL="0" distR="0">
                  <wp:extent cx="5600376" cy="7920000"/>
                  <wp:effectExtent l="0" t="0" r="635"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YSK11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00376" cy="7920000"/>
                          </a:xfrm>
                          <a:prstGeom prst="rect">
                            <a:avLst/>
                          </a:prstGeom>
                        </pic:spPr>
                      </pic:pic>
                    </a:graphicData>
                  </a:graphic>
                </wp:inline>
              </w:drawing>
            </w:r>
          </w:p>
          <w:p w:rsidR="009815FC" w:rsidRPr="003A219C" w:rsidRDefault="009815FC" w:rsidP="00E077CE">
            <w:pPr>
              <w:autoSpaceDE w:val="0"/>
              <w:autoSpaceDN w:val="0"/>
              <w:adjustRightInd w:val="0"/>
              <w:jc w:val="right"/>
              <w:rPr>
                <w:rFonts w:ascii="Times New Roman" w:eastAsia="Times New Roman" w:hAnsi="Times New Roman" w:cs="Times New Roman"/>
                <w:sz w:val="20"/>
                <w:lang w:eastAsia="ru-RU"/>
              </w:rPr>
            </w:pPr>
          </w:p>
          <w:p w:rsidR="009815FC" w:rsidRPr="003A219C" w:rsidRDefault="009815FC" w:rsidP="00E077CE">
            <w:pPr>
              <w:autoSpaceDE w:val="0"/>
              <w:autoSpaceDN w:val="0"/>
              <w:adjustRightInd w:val="0"/>
              <w:jc w:val="right"/>
              <w:rPr>
                <w:rFonts w:ascii="Times New Roman" w:eastAsia="Times New Roman" w:hAnsi="Times New Roman" w:cs="Times New Roman"/>
                <w:sz w:val="20"/>
                <w:lang w:eastAsia="ru-RU"/>
              </w:rPr>
            </w:pPr>
          </w:p>
          <w:p w:rsidR="00153BF6" w:rsidRPr="003A219C" w:rsidRDefault="00153BF6" w:rsidP="00E077CE">
            <w:pPr>
              <w:autoSpaceDE w:val="0"/>
              <w:autoSpaceDN w:val="0"/>
              <w:adjustRightInd w:val="0"/>
              <w:jc w:val="right"/>
              <w:rPr>
                <w:rFonts w:ascii="Times New Roman" w:eastAsia="Times New Roman" w:hAnsi="Times New Roman" w:cs="Times New Roman"/>
                <w:sz w:val="20"/>
                <w:lang w:eastAsia="ru-RU"/>
              </w:rPr>
            </w:pPr>
          </w:p>
          <w:p w:rsidR="00153BF6" w:rsidRDefault="00153BF6" w:rsidP="00E077CE">
            <w:pPr>
              <w:autoSpaceDE w:val="0"/>
              <w:autoSpaceDN w:val="0"/>
              <w:adjustRightInd w:val="0"/>
              <w:jc w:val="right"/>
              <w:rPr>
                <w:rFonts w:ascii="Times New Roman" w:eastAsia="Times New Roman" w:hAnsi="Times New Roman" w:cs="Times New Roman"/>
                <w:sz w:val="20"/>
                <w:lang w:eastAsia="ru-RU"/>
              </w:rPr>
            </w:pPr>
          </w:p>
          <w:p w:rsidR="000F3A0E" w:rsidRPr="003A219C" w:rsidRDefault="000F3A0E" w:rsidP="00E077CE">
            <w:pPr>
              <w:autoSpaceDE w:val="0"/>
              <w:autoSpaceDN w:val="0"/>
              <w:adjustRightInd w:val="0"/>
              <w:jc w:val="right"/>
              <w:rPr>
                <w:rFonts w:ascii="Times New Roman" w:eastAsia="Times New Roman" w:hAnsi="Times New Roman" w:cs="Times New Roman"/>
                <w:sz w:val="20"/>
                <w:lang w:eastAsia="ru-RU"/>
              </w:rPr>
            </w:pPr>
          </w:p>
          <w:p w:rsidR="00567BA2" w:rsidRPr="003A219C" w:rsidRDefault="00225018" w:rsidP="00567BA2">
            <w:pPr>
              <w:autoSpaceDE w:val="0"/>
              <w:autoSpaceDN w:val="0"/>
              <w:adjustRightInd w:val="0"/>
              <w:jc w:val="center"/>
              <w:rPr>
                <w:rFonts w:ascii="Times New Roman" w:eastAsia="Times New Roman" w:hAnsi="Times New Roman" w:cs="Times New Roman"/>
                <w:b/>
                <w:sz w:val="20"/>
                <w:lang w:eastAsia="ru-RU"/>
              </w:rPr>
            </w:pPr>
            <w:r w:rsidRPr="003A219C">
              <w:rPr>
                <w:rFonts w:ascii="Times New Roman" w:eastAsia="Times New Roman" w:hAnsi="Times New Roman" w:cs="Times New Roman"/>
                <w:b/>
                <w:bCs/>
                <w:noProof/>
                <w:sz w:val="20"/>
                <w:lang w:eastAsia="ru-RU"/>
              </w:rPr>
              <w:lastRenderedPageBreak/>
              <mc:AlternateContent>
                <mc:Choice Requires="wpg">
                  <w:drawing>
                    <wp:anchor distT="0" distB="0" distL="114300" distR="114300" simplePos="0" relativeHeight="251681792" behindDoc="0" locked="0" layoutInCell="1" allowOverlap="1" wp14:anchorId="4370679F" wp14:editId="4A441215">
                      <wp:simplePos x="0" y="0"/>
                      <wp:positionH relativeFrom="column">
                        <wp:posOffset>-152400</wp:posOffset>
                      </wp:positionH>
                      <wp:positionV relativeFrom="paragraph">
                        <wp:posOffset>306705</wp:posOffset>
                      </wp:positionV>
                      <wp:extent cx="428625" cy="342900"/>
                      <wp:effectExtent l="38100" t="19050" r="66675" b="57150"/>
                      <wp:wrapNone/>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342900"/>
                                <a:chOff x="1185" y="1731"/>
                                <a:chExt cx="600" cy="420"/>
                              </a:xfrm>
                            </wpg:grpSpPr>
                            <wps:wsp>
                              <wps:cNvPr id="19" name="AutoShape 36"/>
                              <wps:cNvSpPr>
                                <a:spLocks noChangeArrowheads="1"/>
                              </wps:cNvSpPr>
                              <wps:spPr bwMode="auto">
                                <a:xfrm>
                                  <a:off x="1350" y="1731"/>
                                  <a:ext cx="435" cy="420"/>
                                </a:xfrm>
                                <a:prstGeom prst="verticalScroll">
                                  <a:avLst>
                                    <a:gd name="adj" fmla="val 12500"/>
                                  </a:avLst>
                                </a:prstGeom>
                                <a:solidFill>
                                  <a:srgbClr val="00B0F0"/>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0" name="AutoShape 37"/>
                              <wps:cNvSpPr>
                                <a:spLocks noChangeArrowheads="1"/>
                              </wps:cNvSpPr>
                              <wps:spPr bwMode="auto">
                                <a:xfrm>
                                  <a:off x="1185" y="1731"/>
                                  <a:ext cx="345" cy="189"/>
                                </a:xfrm>
                                <a:prstGeom prst="lightningBol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114321" id="Группа 18" o:spid="_x0000_s1026" style="position:absolute;margin-left:-12pt;margin-top:24.15pt;width:33.75pt;height:27pt;z-index:251681792" coordorigin="1185,1731" coordsize="60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">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36" o:spid="_x0000_s1027" type="#_x0000_t97" style="position:absolute;left:1350;top:1731;width:43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3lgMcA&#10;AADbAAAADwAAAGRycy9kb3ducmV2LnhtbESPW2vCQBCF3wX/wzKFvummQi/GbEQEtUh9qBXUtzE7&#10;uWB2NmZXTf99t1Do2wznzPnOJNPO1OJGrassK3gaRiCIM6srLhTsvhaDNxDOI2usLZOCb3IwTfu9&#10;BGNt7/xJt60vRAhhF6OC0vsmltJlJRl0Q9sQBy23rUEf1raQusV7CDe1HEXRizRYcSCU2NC8pOy8&#10;vZrAHT0fFq/54WNZny75fr1ebaIjK/X40M0mIDx1/t/8d/2uQ/0x/P4SBpD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t5YDHAAAA2wAAAA8AAAAAAAAAAAAAAAAAmAIAAGRy&#10;cy9kb3ducmV2LnhtbFBLBQYAAAAABAAEAPUAAACMAwAAAAA=&#10;" fillcolor="#00b0f0">
                        <v:shadow on="t"/>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37" o:spid="_x0000_s1028" type="#_x0000_t73" style="position:absolute;left:1185;top:1731;width:345;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fPbwA&#10;AADbAAAADwAAAGRycy9kb3ducmV2LnhtbERPSwrCMBDdC94hjOBOU12IVKOIKIobvwcYmulHm0lp&#10;Yq2e3iwEl4/3ny9bU4qGaldYVjAaRiCIE6sLzhTcrtvBFITzyBpLy6TgTQ6Wi25njrG2Lz5Tc/GZ&#10;CCHsYlSQe1/FUrokJ4NuaCviwKW2NugDrDOpa3yFcFPKcRRNpMGCQ0OOFa1zSh6Xp1EwrQ5ut0mv&#10;992ZT6cs/RxHbt8o1e+1qxkIT63/i3/uvVYwDuvDl/AD5O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xAV89vAAAANsAAAAPAAAAAAAAAAAAAAAAAJgCAABkcnMvZG93bnJldi54&#10;bWxQSwUGAAAAAAQABAD1AAAAgQMAAAAA&#10;" fillcolor="red"/>
                    </v:group>
                  </w:pict>
                </mc:Fallback>
              </mc:AlternateContent>
            </w:r>
            <w:r w:rsidRPr="003A219C">
              <w:rPr>
                <w:rFonts w:ascii="Times New Roman" w:eastAsia="Times New Roman" w:hAnsi="Times New Roman" w:cs="Times New Roman"/>
                <w:b/>
                <w:bCs/>
                <w:noProof/>
                <w:sz w:val="20"/>
                <w:lang w:eastAsia="ru-RU"/>
              </w:rPr>
              <mc:AlternateContent>
                <mc:Choice Requires="wps">
                  <w:drawing>
                    <wp:anchor distT="0" distB="0" distL="114300" distR="114300" simplePos="0" relativeHeight="251680768" behindDoc="0" locked="0" layoutInCell="1" allowOverlap="1" wp14:anchorId="1AE1A1FF" wp14:editId="5D107A84">
                      <wp:simplePos x="0" y="0"/>
                      <wp:positionH relativeFrom="column">
                        <wp:posOffset>428625</wp:posOffset>
                      </wp:positionH>
                      <wp:positionV relativeFrom="paragraph">
                        <wp:posOffset>60960</wp:posOffset>
                      </wp:positionV>
                      <wp:extent cx="6064885" cy="762000"/>
                      <wp:effectExtent l="0" t="0" r="12065" b="1905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762000"/>
                              </a:xfrm>
                              <a:prstGeom prst="rect">
                                <a:avLst/>
                              </a:prstGeom>
                              <a:solidFill>
                                <a:srgbClr val="FFFFFF"/>
                              </a:solidFill>
                              <a:ln w="9525">
                                <a:solidFill>
                                  <a:srgbClr val="000000"/>
                                </a:solidFill>
                                <a:miter lim="800000"/>
                                <a:headEnd/>
                                <a:tailEnd/>
                              </a:ln>
                            </wps:spPr>
                            <wps:txbx>
                              <w:txbxContent>
                                <w:p w:rsidR="00962D4A" w:rsidRPr="00E2474B" w:rsidRDefault="00962D4A" w:rsidP="00962D4A">
                                  <w:pPr>
                                    <w:rPr>
                                      <w:i/>
                                      <w:sz w:val="20"/>
                                    </w:rPr>
                                  </w:pPr>
                                  <w:r w:rsidRPr="00E2474B">
                                    <w:rPr>
                                      <w:i/>
                                      <w:sz w:val="20"/>
                                    </w:rPr>
                                    <w:t>При изготовлении тренажеров применена двойная покраска металлических конструкций тренажеров (первый слой цинковое покрытие, второй</w:t>
                                  </w:r>
                                  <w:r>
                                    <w:rPr>
                                      <w:i/>
                                      <w:sz w:val="20"/>
                                    </w:rPr>
                                    <w:t xml:space="preserve"> и третий - порошковая </w:t>
                                  </w:r>
                                  <w:r w:rsidRPr="00E2474B">
                                    <w:rPr>
                                      <w:i/>
                                      <w:sz w:val="20"/>
                                    </w:rPr>
                                    <w:t>окраска). Все тренажеры упаковываются двойным слоем упаковочного материала (первый слой ватин, второй пузырчатая  полиэтиленовая пленка</w:t>
                                  </w:r>
                                  <w:r>
                                    <w:rPr>
                                      <w:i/>
                                      <w:sz w:val="20"/>
                                    </w:rPr>
                                    <w:t>, гофрокартон</w:t>
                                  </w:r>
                                  <w:r w:rsidRPr="00E2474B">
                                    <w:rPr>
                                      <w:i/>
                                      <w:sz w:val="20"/>
                                    </w:rPr>
                                    <w:t>).</w:t>
                                  </w:r>
                                </w:p>
                                <w:p w:rsidR="00962D4A" w:rsidRPr="002D7940" w:rsidRDefault="00962D4A" w:rsidP="00962D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1A1FF" id="Надпись 17" o:spid="_x0000_s1036" type="#_x0000_t202" style="position:absolute;left:0;text-align:left;margin-left:33.75pt;margin-top:4.8pt;width:477.55pt;height:6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">
                      <v:textbox>
                        <w:txbxContent>
                          <w:p w:rsidR="00962D4A" w:rsidRPr="00E2474B" w:rsidRDefault="00962D4A" w:rsidP="00962D4A">
                            <w:pPr>
                              <w:rPr>
                                <w:i/>
                                <w:sz w:val="20"/>
                              </w:rPr>
                            </w:pPr>
                            <w:r w:rsidRPr="00E2474B">
                              <w:rPr>
                                <w:i/>
                                <w:sz w:val="20"/>
                              </w:rPr>
                              <w:t>При изготовлении тренажеров применена двойная покраска металлических конструкций тренажеров (первый слой цинковое покрытие, второй</w:t>
                            </w:r>
                            <w:r>
                              <w:rPr>
                                <w:i/>
                                <w:sz w:val="20"/>
                              </w:rPr>
                              <w:t xml:space="preserve"> и третий - порошковая </w:t>
                            </w:r>
                            <w:r w:rsidRPr="00E2474B">
                              <w:rPr>
                                <w:i/>
                                <w:sz w:val="20"/>
                              </w:rPr>
                              <w:t>окраска). Все тренажеры упаковываются двойным слоем упаковочного материала (первый слой ватин, второй пузырчатая  полиэтиленовая пленка</w:t>
                            </w:r>
                            <w:r>
                              <w:rPr>
                                <w:i/>
                                <w:sz w:val="20"/>
                              </w:rPr>
                              <w:t>, гофрокартон</w:t>
                            </w:r>
                            <w:r w:rsidRPr="00E2474B">
                              <w:rPr>
                                <w:i/>
                                <w:sz w:val="20"/>
                              </w:rPr>
                              <w:t>).</w:t>
                            </w:r>
                          </w:p>
                          <w:p w:rsidR="00962D4A" w:rsidRPr="002D7940" w:rsidRDefault="00962D4A" w:rsidP="00962D4A"/>
                        </w:txbxContent>
                      </v:textbox>
                    </v:shape>
                  </w:pict>
                </mc:Fallback>
              </mc:AlternateContent>
            </w:r>
          </w:p>
          <w:p w:rsidR="00567BA2" w:rsidRPr="003A219C" w:rsidRDefault="00567BA2" w:rsidP="00E077CE">
            <w:pPr>
              <w:autoSpaceDE w:val="0"/>
              <w:autoSpaceDN w:val="0"/>
              <w:adjustRightInd w:val="0"/>
              <w:jc w:val="right"/>
              <w:rPr>
                <w:rFonts w:ascii="Times New Roman" w:eastAsia="Times New Roman" w:hAnsi="Times New Roman" w:cs="Times New Roman"/>
                <w:sz w:val="20"/>
                <w:lang w:eastAsia="ru-RU"/>
              </w:rPr>
            </w:pPr>
          </w:p>
          <w:p w:rsidR="00962D4A" w:rsidRPr="003A219C" w:rsidRDefault="00962D4A" w:rsidP="00E077CE">
            <w:pPr>
              <w:autoSpaceDE w:val="0"/>
              <w:autoSpaceDN w:val="0"/>
              <w:adjustRightInd w:val="0"/>
              <w:rPr>
                <w:rFonts w:ascii="Times New Roman" w:hAnsi="Times New Roman" w:cs="Times New Roman"/>
                <w:b/>
                <w:sz w:val="20"/>
              </w:rPr>
            </w:pPr>
          </w:p>
          <w:p w:rsidR="00962D4A" w:rsidRDefault="00962D4A" w:rsidP="00225018">
            <w:pPr>
              <w:autoSpaceDE w:val="0"/>
              <w:autoSpaceDN w:val="0"/>
              <w:adjustRightInd w:val="0"/>
              <w:rPr>
                <w:rFonts w:ascii="Times New Roman" w:hAnsi="Times New Roman" w:cs="Times New Roman"/>
                <w:b/>
                <w:sz w:val="20"/>
              </w:rPr>
            </w:pPr>
          </w:p>
          <w:p w:rsidR="000F3A0E" w:rsidRPr="003A219C" w:rsidRDefault="000F3A0E" w:rsidP="00225018">
            <w:pPr>
              <w:autoSpaceDE w:val="0"/>
              <w:autoSpaceDN w:val="0"/>
              <w:adjustRightInd w:val="0"/>
              <w:rPr>
                <w:rFonts w:ascii="Times New Roman" w:hAnsi="Times New Roman" w:cs="Times New Roman"/>
                <w:b/>
                <w:sz w:val="20"/>
              </w:rPr>
            </w:pPr>
          </w:p>
        </w:tc>
      </w:tr>
      <w:tr w:rsidR="00A50C8C" w:rsidRPr="003A219C" w:rsidTr="00A50C8C">
        <w:trPr>
          <w:trHeight w:val="260"/>
        </w:trPr>
        <w:tc>
          <w:tcPr>
            <w:tcW w:w="10448" w:type="dxa"/>
            <w:tcBorders>
              <w:top w:val="nil"/>
              <w:left w:val="nil"/>
              <w:bottom w:val="nil"/>
              <w:right w:val="nil"/>
            </w:tcBorders>
            <w:shd w:val="clear" w:color="auto" w:fill="000000"/>
          </w:tcPr>
          <w:p w:rsidR="00A50C8C" w:rsidRPr="003A219C" w:rsidRDefault="00A50C8C" w:rsidP="00A50C8C">
            <w:pPr>
              <w:autoSpaceDE w:val="0"/>
              <w:autoSpaceDN w:val="0"/>
              <w:adjustRightInd w:val="0"/>
              <w:rPr>
                <w:rFonts w:ascii="Times New Roman" w:eastAsia="Times New Roman" w:hAnsi="Times New Roman" w:cs="Times New Roman"/>
                <w:b/>
                <w:bCs/>
                <w:sz w:val="20"/>
                <w:highlight w:val="black"/>
                <w:lang w:eastAsia="ru-RU"/>
              </w:rPr>
            </w:pPr>
            <w:r w:rsidRPr="003A219C">
              <w:rPr>
                <w:rFonts w:ascii="Times New Roman" w:eastAsia="Times New Roman" w:hAnsi="Times New Roman" w:cs="Times New Roman"/>
                <w:b/>
                <w:bCs/>
                <w:sz w:val="20"/>
                <w:highlight w:val="black"/>
                <w:lang w:eastAsia="ru-RU"/>
              </w:rPr>
              <w:lastRenderedPageBreak/>
              <w:t>Раздел 3. ЭКСПЛУАТАЦИЯ ИЗДЕЛИЯ ПО НАЗНАЧЕНИЮ</w:t>
            </w:r>
          </w:p>
        </w:tc>
      </w:tr>
      <w:tr w:rsidR="00A50C8C" w:rsidRPr="003A219C" w:rsidTr="00A50C8C">
        <w:trPr>
          <w:trHeight w:val="260"/>
        </w:trPr>
        <w:tc>
          <w:tcPr>
            <w:tcW w:w="10448" w:type="dxa"/>
            <w:tcBorders>
              <w:top w:val="nil"/>
              <w:left w:val="nil"/>
              <w:bottom w:val="nil"/>
              <w:right w:val="nil"/>
            </w:tcBorders>
          </w:tcPr>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p>
        </w:tc>
      </w:tr>
      <w:tr w:rsidR="00A50C8C" w:rsidRPr="003A219C" w:rsidTr="00A50C8C">
        <w:trPr>
          <w:trHeight w:val="260"/>
        </w:trPr>
        <w:tc>
          <w:tcPr>
            <w:tcW w:w="10448" w:type="dxa"/>
            <w:tcBorders>
              <w:top w:val="nil"/>
              <w:left w:val="nil"/>
              <w:bottom w:val="nil"/>
              <w:right w:val="nil"/>
            </w:tcBorders>
          </w:tcPr>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r w:rsidRPr="003A219C">
              <w:rPr>
                <w:rFonts w:ascii="Times New Roman" w:eastAsia="Times New Roman" w:hAnsi="Times New Roman" w:cs="Times New Roman"/>
                <w:b/>
                <w:bCs/>
                <w:noProof/>
                <w:sz w:val="20"/>
                <w:lang w:eastAsia="ru-RU"/>
              </w:rPr>
              <mc:AlternateContent>
                <mc:Choice Requires="wps">
                  <w:drawing>
                    <wp:anchor distT="0" distB="0" distL="114300" distR="114300" simplePos="0" relativeHeight="251686912" behindDoc="0" locked="0" layoutInCell="1" allowOverlap="1">
                      <wp:simplePos x="0" y="0"/>
                      <wp:positionH relativeFrom="column">
                        <wp:posOffset>564515</wp:posOffset>
                      </wp:positionH>
                      <wp:positionV relativeFrom="paragraph">
                        <wp:posOffset>498475</wp:posOffset>
                      </wp:positionV>
                      <wp:extent cx="5857875" cy="520065"/>
                      <wp:effectExtent l="9525" t="13335" r="9525" b="9525"/>
                      <wp:wrapNone/>
                      <wp:docPr id="58" name="Надпись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520065"/>
                              </a:xfrm>
                              <a:prstGeom prst="rect">
                                <a:avLst/>
                              </a:prstGeom>
                              <a:solidFill>
                                <a:srgbClr val="FFFFFF"/>
                              </a:solidFill>
                              <a:ln w="9525">
                                <a:solidFill>
                                  <a:srgbClr val="000000"/>
                                </a:solidFill>
                                <a:miter lim="800000"/>
                                <a:headEnd/>
                                <a:tailEnd/>
                              </a:ln>
                            </wps:spPr>
                            <wps:txbx>
                              <w:txbxContent>
                                <w:p w:rsidR="00A50C8C" w:rsidRPr="00CA3CF3" w:rsidRDefault="00A50C8C" w:rsidP="00A50C8C">
                                  <w:pPr>
                                    <w:rPr>
                                      <w:i/>
                                    </w:rPr>
                                  </w:pPr>
                                  <w:r>
                                    <w:rPr>
                                      <w:rFonts w:ascii="Tahoma" w:hAnsi="Tahoma" w:cs="Tahoma"/>
                                      <w:i/>
                                      <w:sz w:val="20"/>
                                    </w:rPr>
                                    <w:t>Категорически запрещается нагружать тренажер только с одной стороны нагрузкой более 130 кг. Рекомендуется распределенная или сбалансированная нагрузка при занятиях пользователей с весом превышающим 100 кг.</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8" o:spid="_x0000_s1037" type="#_x0000_t202" style="position:absolute;margin-left:44.45pt;margin-top:39.25pt;width:461.25pt;height:40.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">
                      <v:textbox inset=",.3mm,,.3mm">
                        <w:txbxContent>
                          <w:p w:rsidR="00A50C8C" w:rsidRPr="00CA3CF3" w:rsidRDefault="00A50C8C" w:rsidP="00A50C8C">
                            <w:pPr>
                              <w:rPr>
                                <w:i/>
                              </w:rPr>
                            </w:pPr>
                            <w:r>
                              <w:rPr>
                                <w:rFonts w:ascii="Tahoma" w:hAnsi="Tahoma" w:cs="Tahoma"/>
                                <w:i/>
                                <w:sz w:val="20"/>
                              </w:rPr>
                              <w:t>Категорически запрещается нагружать тренажер только с одной стороны нагрузкой более 130 кг. Рекомендуется распределенная или сбалансированная нагрузка при занятиях пользователей с весом превышающим 100 кг.</w:t>
                            </w:r>
                          </w:p>
                        </w:txbxContent>
                      </v:textbox>
                    </v:shape>
                  </w:pict>
                </mc:Fallback>
              </mc:AlternateContent>
            </w:r>
            <w:r w:rsidRPr="003A219C">
              <w:rPr>
                <w:rFonts w:ascii="Times New Roman" w:eastAsia="Times New Roman" w:hAnsi="Times New Roman" w:cs="Times New Roman"/>
                <w:b/>
                <w:bCs/>
                <w:sz w:val="20"/>
                <w:lang w:eastAsia="ru-RU"/>
              </w:rPr>
              <w:t xml:space="preserve">Эксплуатационные ограничения. Каждый из тренажеров должен использоваться исключительно по назначению и с соблюдением требований настоящего документа. Максимальный вес одного пользователя не должен превышать 150 кг в зависимости от модели. Максимально допустимая нагрузка указана в табл.2. </w:t>
            </w:r>
          </w:p>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r w:rsidRPr="003A219C">
              <w:rPr>
                <w:rFonts w:ascii="Times New Roman" w:eastAsia="Times New Roman" w:hAnsi="Times New Roman" w:cs="Times New Roman"/>
                <w:b/>
                <w:bCs/>
                <w:noProof/>
                <w:sz w:val="20"/>
                <w:lang w:eastAsia="ru-RU"/>
              </w:rPr>
              <mc:AlternateContent>
                <mc:Choice Requires="wps">
                  <w:drawing>
                    <wp:anchor distT="0" distB="0" distL="114300" distR="114300" simplePos="0" relativeHeight="251685888" behindDoc="0" locked="0" layoutInCell="1" allowOverlap="1">
                      <wp:simplePos x="0" y="0"/>
                      <wp:positionH relativeFrom="column">
                        <wp:posOffset>69215</wp:posOffset>
                      </wp:positionH>
                      <wp:positionV relativeFrom="paragraph">
                        <wp:posOffset>72390</wp:posOffset>
                      </wp:positionV>
                      <wp:extent cx="390525" cy="387350"/>
                      <wp:effectExtent l="9525" t="8890" r="28575" b="32385"/>
                      <wp:wrapNone/>
                      <wp:docPr id="57" name="Знак запрета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87350"/>
                              </a:xfrm>
                              <a:prstGeom prst="noSmoking">
                                <a:avLst>
                                  <a:gd name="adj" fmla="val 12551"/>
                                </a:avLst>
                              </a:prstGeom>
                              <a:solidFill>
                                <a:srgbClr val="FF0000"/>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FEA5EF"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Знак запрета 57" o:spid="_x0000_s1026" type="#_x0000_t57" style="position:absolute;margin-left:5.45pt;margin-top:5.7pt;width:30.75pt;height:3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" adj="2689" fillcolor="red">
                      <v:shadow on="t"/>
                    </v:shape>
                  </w:pict>
                </mc:Fallback>
              </mc:AlternateContent>
            </w:r>
          </w:p>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p>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p>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r w:rsidRPr="003A219C">
              <w:rPr>
                <w:rFonts w:ascii="Times New Roman" w:eastAsia="Times New Roman" w:hAnsi="Times New Roman" w:cs="Times New Roman"/>
                <w:b/>
                <w:bCs/>
                <w:noProof/>
                <w:sz w:val="20"/>
                <w:lang w:eastAsia="ru-RU"/>
              </w:rPr>
              <mc:AlternateContent>
                <mc:Choice Requires="wps">
                  <w:drawing>
                    <wp:anchor distT="0" distB="0" distL="114300" distR="114300" simplePos="0" relativeHeight="251684864" behindDoc="0" locked="0" layoutInCell="1" allowOverlap="1">
                      <wp:simplePos x="0" y="0"/>
                      <wp:positionH relativeFrom="column">
                        <wp:posOffset>564515</wp:posOffset>
                      </wp:positionH>
                      <wp:positionV relativeFrom="paragraph">
                        <wp:posOffset>34925</wp:posOffset>
                      </wp:positionV>
                      <wp:extent cx="5857875" cy="386715"/>
                      <wp:effectExtent l="9525" t="13335" r="9525" b="9525"/>
                      <wp:wrapNone/>
                      <wp:docPr id="56" name="Надпись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386715"/>
                              </a:xfrm>
                              <a:prstGeom prst="rect">
                                <a:avLst/>
                              </a:prstGeom>
                              <a:solidFill>
                                <a:srgbClr val="FFFFFF"/>
                              </a:solidFill>
                              <a:ln w="9525">
                                <a:solidFill>
                                  <a:srgbClr val="000000"/>
                                </a:solidFill>
                                <a:miter lim="800000"/>
                                <a:headEnd/>
                                <a:tailEnd/>
                              </a:ln>
                            </wps:spPr>
                            <wps:txbx>
                              <w:txbxContent>
                                <w:p w:rsidR="00A50C8C" w:rsidRPr="00CA3CF3" w:rsidRDefault="00A50C8C" w:rsidP="00A50C8C">
                                  <w:pPr>
                                    <w:rPr>
                                      <w:i/>
                                    </w:rPr>
                                  </w:pPr>
                                  <w:r>
                                    <w:rPr>
                                      <w:rFonts w:ascii="Tahoma" w:hAnsi="Tahoma" w:cs="Tahoma"/>
                                      <w:i/>
                                      <w:sz w:val="20"/>
                                    </w:rPr>
                                    <w:t>Тренажер не является медицинским и не может использоваться как средство для проведения лечебных процедур. Тренажер не предназначен для тренировок животных.</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6" o:spid="_x0000_s1038" type="#_x0000_t202" style="position:absolute;margin-left:44.45pt;margin-top:2.75pt;width:461.25pt;height:30.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">
                      <v:textbox inset=",.3mm,,.3mm">
                        <w:txbxContent>
                          <w:p w:rsidR="00A50C8C" w:rsidRPr="00CA3CF3" w:rsidRDefault="00A50C8C" w:rsidP="00A50C8C">
                            <w:pPr>
                              <w:rPr>
                                <w:i/>
                              </w:rPr>
                            </w:pPr>
                            <w:r>
                              <w:rPr>
                                <w:rFonts w:ascii="Tahoma" w:hAnsi="Tahoma" w:cs="Tahoma"/>
                                <w:i/>
                                <w:sz w:val="20"/>
                              </w:rPr>
                              <w:t>Тренажер не является медицинским и не может использоваться как средство для проведения лечебных процедур. Тренажер не предназначен для тренировок животных.</w:t>
                            </w:r>
                          </w:p>
                        </w:txbxContent>
                      </v:textbox>
                    </v:shape>
                  </w:pict>
                </mc:Fallback>
              </mc:AlternateContent>
            </w:r>
            <w:r w:rsidRPr="003A219C">
              <w:rPr>
                <w:rFonts w:ascii="Times New Roman" w:eastAsia="Times New Roman" w:hAnsi="Times New Roman" w:cs="Times New Roman"/>
                <w:b/>
                <w:bCs/>
                <w:noProof/>
                <w:sz w:val="20"/>
                <w:lang w:eastAsia="ru-RU"/>
              </w:rPr>
              <mc:AlternateContent>
                <mc:Choice Requires="wps">
                  <w:drawing>
                    <wp:anchor distT="0" distB="0" distL="114300" distR="114300" simplePos="0" relativeHeight="251683840" behindDoc="0" locked="0" layoutInCell="1" allowOverlap="1">
                      <wp:simplePos x="0" y="0"/>
                      <wp:positionH relativeFrom="column">
                        <wp:posOffset>69215</wp:posOffset>
                      </wp:positionH>
                      <wp:positionV relativeFrom="paragraph">
                        <wp:posOffset>30480</wp:posOffset>
                      </wp:positionV>
                      <wp:extent cx="390525" cy="387350"/>
                      <wp:effectExtent l="9525" t="8890" r="28575" b="32385"/>
                      <wp:wrapNone/>
                      <wp:docPr id="55" name="Знак запрета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87350"/>
                              </a:xfrm>
                              <a:prstGeom prst="noSmoking">
                                <a:avLst>
                                  <a:gd name="adj" fmla="val 12551"/>
                                </a:avLst>
                              </a:prstGeom>
                              <a:solidFill>
                                <a:srgbClr val="FF0000"/>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A8D7A" id="Знак запрета 55" o:spid="_x0000_s1026" type="#_x0000_t57" style="position:absolute;margin-left:5.45pt;margin-top:2.4pt;width:30.75pt;height:3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" adj="2689" fillcolor="red">
                      <v:shadow on="t"/>
                    </v:shape>
                  </w:pict>
                </mc:Fallback>
              </mc:AlternateContent>
            </w:r>
          </w:p>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p>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p>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r w:rsidRPr="003A219C">
              <w:rPr>
                <w:rFonts w:ascii="Times New Roman" w:eastAsia="Times New Roman" w:hAnsi="Times New Roman" w:cs="Times New Roman"/>
                <w:b/>
                <w:bCs/>
                <w:sz w:val="20"/>
                <w:lang w:eastAsia="ru-RU"/>
              </w:rPr>
              <w:t>Подготовка изделия к эксплуатации. Перед использованием тренажеры нужно собрать в полном соответствии с требованиями данного Руководства по эксплуатации и других документов относительно сборки тренажеров (в случае поставки таких документов в комплекте).</w:t>
            </w:r>
          </w:p>
        </w:tc>
      </w:tr>
      <w:tr w:rsidR="00A50C8C" w:rsidRPr="003A219C" w:rsidTr="00A50C8C">
        <w:trPr>
          <w:trHeight w:val="260"/>
        </w:trPr>
        <w:tc>
          <w:tcPr>
            <w:tcW w:w="10448" w:type="dxa"/>
            <w:tcBorders>
              <w:top w:val="nil"/>
              <w:left w:val="nil"/>
              <w:bottom w:val="nil"/>
              <w:right w:val="nil"/>
            </w:tcBorders>
          </w:tcPr>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r w:rsidRPr="003A219C">
              <w:rPr>
                <w:rFonts w:ascii="Times New Roman" w:eastAsia="Times New Roman" w:hAnsi="Times New Roman" w:cs="Times New Roman"/>
                <w:b/>
                <w:bCs/>
                <w:sz w:val="20"/>
                <w:lang w:eastAsia="ru-RU"/>
              </w:rPr>
              <w:t xml:space="preserve">Порядок сборки изделия. Изделие поставляется в собранном виде. Возможна поставка отдельных изделий со снятыми рычагами. При сборке руководствуйтесь внешним видом тренажера отображенного в табл. 2. Порядок сборки и монтажа приведен в табл.2. </w:t>
            </w:r>
          </w:p>
        </w:tc>
      </w:tr>
      <w:tr w:rsidR="00A50C8C" w:rsidRPr="003A219C" w:rsidTr="00A50C8C">
        <w:trPr>
          <w:trHeight w:val="260"/>
        </w:trPr>
        <w:tc>
          <w:tcPr>
            <w:tcW w:w="10448" w:type="dxa"/>
            <w:tcBorders>
              <w:top w:val="nil"/>
              <w:left w:val="nil"/>
              <w:bottom w:val="nil"/>
              <w:right w:val="nil"/>
            </w:tcBorders>
          </w:tcPr>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r w:rsidRPr="003A219C">
              <w:rPr>
                <w:rFonts w:ascii="Times New Roman" w:eastAsia="Times New Roman" w:hAnsi="Times New Roman" w:cs="Times New Roman"/>
                <w:b/>
                <w:bCs/>
                <w:sz w:val="20"/>
                <w:lang w:eastAsia="ru-RU"/>
              </w:rPr>
              <w:t xml:space="preserve">Эксплуатация изделия. Перед использованием тренажеров проверьте надежность всех болтовых соединений, его работоспособность и отсутствие поломок (повреждений) - при наличии поломок тренажеров, их полной, частичной неработоспособности - использование тренажеров запрещается. </w:t>
            </w:r>
          </w:p>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p>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r w:rsidRPr="003A219C">
              <w:rPr>
                <w:rFonts w:ascii="Times New Roman" w:eastAsia="Times New Roman" w:hAnsi="Times New Roman" w:cs="Times New Roman"/>
                <w:b/>
                <w:bCs/>
                <w:noProof/>
                <w:sz w:val="20"/>
                <w:lang w:eastAsia="ru-RU"/>
              </w:rPr>
              <mc:AlternateContent>
                <mc:Choice Requires="wps">
                  <w:drawing>
                    <wp:anchor distT="0" distB="0" distL="114300" distR="114300" simplePos="0" relativeHeight="251688960" behindDoc="0" locked="0" layoutInCell="1" allowOverlap="1">
                      <wp:simplePos x="0" y="0"/>
                      <wp:positionH relativeFrom="column">
                        <wp:posOffset>564515</wp:posOffset>
                      </wp:positionH>
                      <wp:positionV relativeFrom="paragraph">
                        <wp:posOffset>52705</wp:posOffset>
                      </wp:positionV>
                      <wp:extent cx="5857875" cy="386715"/>
                      <wp:effectExtent l="9525" t="5715" r="9525" b="7620"/>
                      <wp:wrapNone/>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386715"/>
                              </a:xfrm>
                              <a:prstGeom prst="rect">
                                <a:avLst/>
                              </a:prstGeom>
                              <a:solidFill>
                                <a:srgbClr val="FFFFFF"/>
                              </a:solidFill>
                              <a:ln w="9525">
                                <a:solidFill>
                                  <a:srgbClr val="000000"/>
                                </a:solidFill>
                                <a:miter lim="800000"/>
                                <a:headEnd/>
                                <a:tailEnd/>
                              </a:ln>
                            </wps:spPr>
                            <wps:txbx>
                              <w:txbxContent>
                                <w:p w:rsidR="00A50C8C" w:rsidRPr="00CA3CF3" w:rsidRDefault="00A50C8C" w:rsidP="00A50C8C">
                                  <w:pPr>
                                    <w:rPr>
                                      <w:i/>
                                    </w:rPr>
                                  </w:pPr>
                                  <w:r w:rsidRPr="00CA3CF3">
                                    <w:rPr>
                                      <w:rFonts w:ascii="Tahoma" w:hAnsi="Tahoma" w:cs="Tahoma"/>
                                      <w:i/>
                                      <w:sz w:val="20"/>
                                    </w:rPr>
                                    <w:t>Убедись в надежности крепления всех узлов и элементов. Безопасность занятий на тренажере во многом зависит от качества сборки и установки.</w:t>
                                  </w:r>
                                  <w:r>
                                    <w:rPr>
                                      <w:rFonts w:ascii="Tahoma" w:hAnsi="Tahoma" w:cs="Tahoma"/>
                                      <w:i/>
                                      <w:sz w:val="20"/>
                                    </w:rPr>
                                    <w:t xml:space="preserve"> Шаткость в опоре недопустима.</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4" o:spid="_x0000_s1039" type="#_x0000_t202" style="position:absolute;margin-left:44.45pt;margin-top:4.15pt;width:461.25pt;height:30.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">
                      <v:textbox inset=",.3mm,,.3mm">
                        <w:txbxContent>
                          <w:p w:rsidR="00A50C8C" w:rsidRPr="00CA3CF3" w:rsidRDefault="00A50C8C" w:rsidP="00A50C8C">
                            <w:pPr>
                              <w:rPr>
                                <w:i/>
                              </w:rPr>
                            </w:pPr>
                            <w:r w:rsidRPr="00CA3CF3">
                              <w:rPr>
                                <w:rFonts w:ascii="Tahoma" w:hAnsi="Tahoma" w:cs="Tahoma"/>
                                <w:i/>
                                <w:sz w:val="20"/>
                              </w:rPr>
                              <w:t>Убедись в надежности крепления всех узлов и элементов. Безопасность занятий на тренажере во многом зависит от качества сборки и установки.</w:t>
                            </w:r>
                            <w:r>
                              <w:rPr>
                                <w:rFonts w:ascii="Tahoma" w:hAnsi="Tahoma" w:cs="Tahoma"/>
                                <w:i/>
                                <w:sz w:val="20"/>
                              </w:rPr>
                              <w:t xml:space="preserve"> Шаткость в опоре недопустима.</w:t>
                            </w:r>
                          </w:p>
                        </w:txbxContent>
                      </v:textbox>
                    </v:shape>
                  </w:pict>
                </mc:Fallback>
              </mc:AlternateContent>
            </w:r>
            <w:r w:rsidRPr="003A219C">
              <w:rPr>
                <w:rFonts w:ascii="Times New Roman" w:eastAsia="Times New Roman" w:hAnsi="Times New Roman" w:cs="Times New Roman"/>
                <w:b/>
                <w:bCs/>
                <w:noProof/>
                <w:sz w:val="20"/>
                <w:lang w:eastAsia="ru-RU"/>
              </w:rPr>
              <mc:AlternateContent>
                <mc:Choice Requires="wps">
                  <w:drawing>
                    <wp:anchor distT="0" distB="0" distL="114300" distR="114300" simplePos="0" relativeHeight="251687936" behindDoc="0" locked="0" layoutInCell="1" allowOverlap="1">
                      <wp:simplePos x="0" y="0"/>
                      <wp:positionH relativeFrom="column">
                        <wp:posOffset>69215</wp:posOffset>
                      </wp:positionH>
                      <wp:positionV relativeFrom="paragraph">
                        <wp:posOffset>48260</wp:posOffset>
                      </wp:positionV>
                      <wp:extent cx="390525" cy="387350"/>
                      <wp:effectExtent l="9525" t="10795" r="28575" b="30480"/>
                      <wp:wrapNone/>
                      <wp:docPr id="53" name="Знак запрета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87350"/>
                              </a:xfrm>
                              <a:prstGeom prst="noSmoking">
                                <a:avLst>
                                  <a:gd name="adj" fmla="val 12551"/>
                                </a:avLst>
                              </a:prstGeom>
                              <a:solidFill>
                                <a:srgbClr val="FF0000"/>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C94C2" id="Знак запрета 53" o:spid="_x0000_s1026" type="#_x0000_t57" style="position:absolute;margin-left:5.45pt;margin-top:3.8pt;width:30.75pt;height:3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" adj="2689" fillcolor="red">
                      <v:shadow on="t"/>
                    </v:shape>
                  </w:pict>
                </mc:Fallback>
              </mc:AlternateContent>
            </w:r>
          </w:p>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p>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p>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r w:rsidRPr="003A219C">
              <w:rPr>
                <w:rFonts w:ascii="Times New Roman" w:eastAsia="Times New Roman" w:hAnsi="Times New Roman" w:cs="Times New Roman"/>
                <w:b/>
                <w:bCs/>
                <w:sz w:val="20"/>
                <w:lang w:eastAsia="ru-RU"/>
              </w:rPr>
              <w:t>Рекомендации для тренировок. Процесс полезной тренировки должен включать в себя разминку, основные упражнения и расслабление. Проделывайте такие упражнения 2-3 раза в неделю, лучше 3 раза, отдыхайте один день между занятиями. Через несколько месяцев, можно увеличить частоту занятий до 4 – 5 раз в неделю. Разминка является очень важной частью занятий и её необходимо выполнять каждый раз. После разминки мышцы  разогреваются и растягиваются, что приводит к улучшению циркуляции крови, стабилизации сердечного ритма и доставке большого количества кислорода в мышцы, т.е. тело хорошо готовится к дальнейшим интенсивным упражнениям. Поэтому выполнение разминочных упражнений строго рекомендуется для занятий на тренажере.</w:t>
            </w:r>
          </w:p>
          <w:p w:rsidR="00A50C8C" w:rsidRPr="003A219C" w:rsidRDefault="00A50C8C" w:rsidP="000F3A0E">
            <w:pPr>
              <w:autoSpaceDE w:val="0"/>
              <w:autoSpaceDN w:val="0"/>
              <w:adjustRightInd w:val="0"/>
              <w:rPr>
                <w:rFonts w:ascii="Times New Roman" w:eastAsia="Times New Roman" w:hAnsi="Times New Roman" w:cs="Times New Roman"/>
                <w:b/>
                <w:bCs/>
                <w:sz w:val="20"/>
                <w:lang w:eastAsia="ru-RU"/>
              </w:rPr>
            </w:pPr>
            <w:r w:rsidRPr="003A219C">
              <w:rPr>
                <w:rFonts w:ascii="Times New Roman" w:eastAsia="Times New Roman" w:hAnsi="Times New Roman" w:cs="Times New Roman"/>
                <w:b/>
                <w:bCs/>
                <w:sz w:val="20"/>
                <w:lang w:eastAsia="ru-RU"/>
              </w:rPr>
              <w:lastRenderedPageBreak/>
              <w:t xml:space="preserve"> Предлагаемый ниже комплекс упражнений рекомендуется выполнять перед каждой тренировкой на тренажере. </w:t>
            </w:r>
            <w:r w:rsidRPr="003A219C">
              <w:rPr>
                <w:rFonts w:ascii="Times New Roman" w:eastAsia="Times New Roman" w:hAnsi="Times New Roman" w:cs="Times New Roman"/>
                <w:b/>
                <w:bCs/>
                <w:noProof/>
                <w:sz w:val="20"/>
                <w:lang w:eastAsia="ru-RU"/>
              </w:rPr>
              <w:drawing>
                <wp:inline distT="0" distB="0" distL="0" distR="0">
                  <wp:extent cx="6191250" cy="2476500"/>
                  <wp:effectExtent l="0" t="0" r="0" b="0"/>
                  <wp:docPr id="44" name="Рисунок 44" descr="warn-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n- up"/>
                          <pic:cNvPicPr>
                            <a:picLocks noChangeAspect="1" noChangeArrowheads="1"/>
                          </pic:cNvPicPr>
                        </pic:nvPicPr>
                        <pic:blipFill>
                          <a:blip r:embed="rId17" cstate="print">
                            <a:extLst>
                              <a:ext uri="{28A0092B-C50C-407E-A947-70E740481C1C}">
                                <a14:useLocalDpi xmlns:a14="http://schemas.microsoft.com/office/drawing/2010/main" val="0"/>
                              </a:ext>
                            </a:extLst>
                          </a:blip>
                          <a:srcRect t="5478"/>
                          <a:stretch>
                            <a:fillRect/>
                          </a:stretch>
                        </pic:blipFill>
                        <pic:spPr bwMode="auto">
                          <a:xfrm>
                            <a:off x="0" y="0"/>
                            <a:ext cx="6191250" cy="2476500"/>
                          </a:xfrm>
                          <a:prstGeom prst="rect">
                            <a:avLst/>
                          </a:prstGeom>
                          <a:noFill/>
                          <a:ln>
                            <a:noFill/>
                          </a:ln>
                        </pic:spPr>
                      </pic:pic>
                    </a:graphicData>
                  </a:graphic>
                </wp:inline>
              </w:drawing>
            </w:r>
          </w:p>
        </w:tc>
      </w:tr>
      <w:tr w:rsidR="00A50C8C" w:rsidRPr="003A219C" w:rsidTr="00A50C8C">
        <w:trPr>
          <w:trHeight w:val="260"/>
        </w:trPr>
        <w:tc>
          <w:tcPr>
            <w:tcW w:w="10448" w:type="dxa"/>
            <w:tcBorders>
              <w:top w:val="nil"/>
              <w:left w:val="nil"/>
              <w:bottom w:val="nil"/>
              <w:right w:val="nil"/>
            </w:tcBorders>
          </w:tcPr>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r w:rsidRPr="003A219C">
              <w:rPr>
                <w:rFonts w:ascii="Times New Roman" w:eastAsia="Times New Roman" w:hAnsi="Times New Roman" w:cs="Times New Roman"/>
                <w:b/>
                <w:bCs/>
                <w:sz w:val="20"/>
                <w:lang w:eastAsia="ru-RU"/>
              </w:rPr>
              <w:lastRenderedPageBreak/>
              <w:t>Наклоны вперед</w:t>
            </w:r>
          </w:p>
        </w:tc>
      </w:tr>
      <w:tr w:rsidR="00A50C8C" w:rsidRPr="003A219C" w:rsidTr="00A50C8C">
        <w:trPr>
          <w:trHeight w:val="260"/>
        </w:trPr>
        <w:tc>
          <w:tcPr>
            <w:tcW w:w="10448" w:type="dxa"/>
            <w:tcBorders>
              <w:top w:val="nil"/>
              <w:left w:val="nil"/>
              <w:bottom w:val="nil"/>
              <w:right w:val="nil"/>
            </w:tcBorders>
          </w:tcPr>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r w:rsidRPr="003A219C">
              <w:rPr>
                <w:rFonts w:ascii="Times New Roman" w:eastAsia="Times New Roman" w:hAnsi="Times New Roman" w:cs="Times New Roman"/>
                <w:b/>
                <w:bCs/>
                <w:sz w:val="20"/>
                <w:lang w:eastAsia="ru-RU"/>
              </w:rPr>
              <w:t>После разминки Вы можете начать тренировку непосредственно на тренажерах.</w:t>
            </w:r>
          </w:p>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r w:rsidRPr="003A219C">
              <w:rPr>
                <w:rFonts w:ascii="Times New Roman" w:eastAsia="Times New Roman" w:hAnsi="Times New Roman" w:cs="Times New Roman"/>
                <w:b/>
                <w:bCs/>
                <w:sz w:val="20"/>
                <w:lang w:eastAsia="ru-RU"/>
              </w:rPr>
              <w:t>Изделия рекомендуется устанавливать на детских площадках, во дворах, в дошкольных и школьных учреждениях, а также в иных местах соответствующих рекомендациям Руководства по эксплуатации.</w:t>
            </w:r>
          </w:p>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r w:rsidRPr="003A219C">
              <w:rPr>
                <w:rFonts w:ascii="Times New Roman" w:eastAsia="Times New Roman" w:hAnsi="Times New Roman" w:cs="Times New Roman"/>
                <w:b/>
                <w:bCs/>
                <w:sz w:val="20"/>
                <w:lang w:eastAsia="ru-RU"/>
              </w:rPr>
              <w:t xml:space="preserve">В целях Вашей безопасности, не рекомендуется эксплуатация изделия при сложных погодных условиях (гололед, снегопад, дождь, град, сильный ветер, и прочее), при которых существует возможность получить травму. </w:t>
            </w:r>
          </w:p>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p>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r w:rsidRPr="003A219C">
              <w:rPr>
                <w:rFonts w:ascii="Times New Roman" w:eastAsia="Times New Roman" w:hAnsi="Times New Roman" w:cs="Times New Roman"/>
                <w:b/>
                <w:bCs/>
                <w:sz w:val="20"/>
                <w:lang w:eastAsia="ru-RU"/>
              </w:rPr>
              <w:t>Порядок контроля исправности тренажеров. Тренажерный комплекс должен быть установлен согласно данного руководства по эксплуатации. Перед началом тренировки целесообразно проверить целостность элементов тренажеров, надежность затяжки резьбовых соединений. Рекомендуется систематически проверять состояние тренажеров. Раздел 5.</w:t>
            </w:r>
          </w:p>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p>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r w:rsidRPr="003A219C">
              <w:rPr>
                <w:rFonts w:ascii="Times New Roman" w:eastAsia="Times New Roman" w:hAnsi="Times New Roman" w:cs="Times New Roman"/>
                <w:b/>
                <w:bCs/>
                <w:sz w:val="20"/>
                <w:lang w:eastAsia="ru-RU"/>
              </w:rPr>
              <w:t xml:space="preserve">Меры безопасности при использовании тренажера по назначению. </w:t>
            </w:r>
          </w:p>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r w:rsidRPr="003A219C">
              <w:rPr>
                <w:rFonts w:ascii="Times New Roman" w:eastAsia="Times New Roman" w:hAnsi="Times New Roman" w:cs="Times New Roman"/>
                <w:b/>
                <w:bCs/>
                <w:noProof/>
                <w:sz w:val="20"/>
                <w:lang w:eastAsia="ru-RU"/>
              </w:rPr>
              <mc:AlternateContent>
                <mc:Choice Requires="wps">
                  <w:drawing>
                    <wp:anchor distT="0" distB="0" distL="114300" distR="114300" simplePos="0" relativeHeight="251691008" behindDoc="0" locked="0" layoutInCell="1" allowOverlap="1">
                      <wp:simplePos x="0" y="0"/>
                      <wp:positionH relativeFrom="column">
                        <wp:posOffset>517746</wp:posOffset>
                      </wp:positionH>
                      <wp:positionV relativeFrom="paragraph">
                        <wp:posOffset>42793</wp:posOffset>
                      </wp:positionV>
                      <wp:extent cx="5844209" cy="548640"/>
                      <wp:effectExtent l="0" t="0" r="23495" b="22860"/>
                      <wp:wrapNone/>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209" cy="548640"/>
                              </a:xfrm>
                              <a:prstGeom prst="rect">
                                <a:avLst/>
                              </a:prstGeom>
                              <a:solidFill>
                                <a:srgbClr val="FFFFFF"/>
                              </a:solidFill>
                              <a:ln w="9525">
                                <a:solidFill>
                                  <a:srgbClr val="000000"/>
                                </a:solidFill>
                                <a:miter lim="800000"/>
                                <a:headEnd/>
                                <a:tailEnd/>
                              </a:ln>
                            </wps:spPr>
                            <wps:txbx>
                              <w:txbxContent>
                                <w:p w:rsidR="00A50C8C" w:rsidRPr="00785C88" w:rsidRDefault="00A50C8C" w:rsidP="00A50C8C">
                                  <w:pPr>
                                    <w:autoSpaceDE w:val="0"/>
                                    <w:autoSpaceDN w:val="0"/>
                                    <w:adjustRightInd w:val="0"/>
                                    <w:ind w:left="-3"/>
                                    <w:rPr>
                                      <w:rFonts w:ascii="Tahoma" w:eastAsia="Times New Roman" w:hAnsi="Tahoma" w:cs="Tahoma"/>
                                      <w:sz w:val="20"/>
                                      <w:lang w:eastAsia="ru-RU"/>
                                    </w:rPr>
                                  </w:pPr>
                                  <w:r>
                                    <w:rPr>
                                      <w:rFonts w:ascii="Tahoma" w:eastAsia="Times New Roman" w:hAnsi="Tahoma" w:cs="Tahoma"/>
                                      <w:i/>
                                      <w:iCs/>
                                      <w:sz w:val="20"/>
                                      <w:lang w:eastAsia="ru-RU"/>
                                    </w:rPr>
                                    <w:t>Пожалуйста</w:t>
                                  </w:r>
                                  <w:r w:rsidRPr="00785C88">
                                    <w:rPr>
                                      <w:rFonts w:ascii="Tahoma" w:eastAsia="Times New Roman" w:hAnsi="Tahoma" w:cs="Tahoma"/>
                                      <w:i/>
                                      <w:iCs/>
                                      <w:sz w:val="20"/>
                                      <w:lang w:eastAsia="ru-RU"/>
                                    </w:rPr>
                                    <w:t>, внимательно прочитайте настоящий документ перед сбор</w:t>
                                  </w:r>
                                  <w:r>
                                    <w:rPr>
                                      <w:rFonts w:ascii="Tahoma" w:eastAsia="Times New Roman" w:hAnsi="Tahoma" w:cs="Tahoma"/>
                                      <w:i/>
                                      <w:iCs/>
                                      <w:sz w:val="20"/>
                                      <w:lang w:eastAsia="ru-RU"/>
                                    </w:rPr>
                                    <w:t>кой</w:t>
                                  </w:r>
                                  <w:r w:rsidRPr="00785C88">
                                    <w:rPr>
                                      <w:rFonts w:ascii="Tahoma" w:eastAsia="Times New Roman" w:hAnsi="Tahoma" w:cs="Tahoma"/>
                                      <w:i/>
                                      <w:iCs/>
                                      <w:sz w:val="20"/>
                                      <w:lang w:eastAsia="ru-RU"/>
                                    </w:rPr>
                                    <w:t xml:space="preserve"> и началом использования тренажер</w:t>
                                  </w:r>
                                  <w:r>
                                    <w:rPr>
                                      <w:rFonts w:ascii="Tahoma" w:eastAsia="Times New Roman" w:hAnsi="Tahoma" w:cs="Tahoma"/>
                                      <w:i/>
                                      <w:iCs/>
                                      <w:sz w:val="20"/>
                                      <w:lang w:eastAsia="ru-RU"/>
                                    </w:rPr>
                                    <w:t>ов</w:t>
                                  </w:r>
                                  <w:r w:rsidRPr="00785C88">
                                    <w:rPr>
                                      <w:rFonts w:ascii="Tahoma" w:eastAsia="Times New Roman" w:hAnsi="Tahoma" w:cs="Tahoma"/>
                                      <w:i/>
                                      <w:iCs/>
                                      <w:sz w:val="20"/>
                                      <w:lang w:eastAsia="ru-RU"/>
                                    </w:rPr>
                                    <w:t xml:space="preserve">. Ознакомление с данным документом </w:t>
                                  </w:r>
                                  <w:r>
                                    <w:rPr>
                                      <w:rFonts w:ascii="Tahoma" w:eastAsia="Times New Roman" w:hAnsi="Tahoma" w:cs="Tahoma"/>
                                      <w:i/>
                                      <w:iCs/>
                                      <w:sz w:val="20"/>
                                      <w:lang w:eastAsia="ru-RU"/>
                                    </w:rPr>
                                    <w:t>обязательно</w:t>
                                  </w:r>
                                  <w:r w:rsidRPr="00785C88">
                                    <w:rPr>
                                      <w:rFonts w:ascii="Tahoma" w:eastAsia="Times New Roman" w:hAnsi="Tahoma" w:cs="Tahoma"/>
                                      <w:i/>
                                      <w:iCs/>
                                      <w:sz w:val="20"/>
                                      <w:lang w:eastAsia="ru-RU"/>
                                    </w:rPr>
                                    <w:t xml:space="preserve"> для всех пользователей тренажер</w:t>
                                  </w:r>
                                  <w:r>
                                    <w:rPr>
                                      <w:rFonts w:ascii="Tahoma" w:eastAsia="Times New Roman" w:hAnsi="Tahoma" w:cs="Tahoma"/>
                                      <w:i/>
                                      <w:iCs/>
                                      <w:sz w:val="20"/>
                                      <w:lang w:eastAsia="ru-RU"/>
                                    </w:rPr>
                                    <w:t>ов</w:t>
                                  </w:r>
                                  <w:r w:rsidRPr="00785C88">
                                    <w:rPr>
                                      <w:rFonts w:ascii="Tahoma" w:eastAsia="Times New Roman" w:hAnsi="Tahoma" w:cs="Tahoma"/>
                                      <w:i/>
                                      <w:iCs/>
                                      <w:sz w:val="20"/>
                                      <w:lang w:eastAsia="ru-RU"/>
                                    </w:rPr>
                                    <w:t>.</w:t>
                                  </w:r>
                                </w:p>
                                <w:p w:rsidR="00A50C8C" w:rsidRPr="00C86E0E" w:rsidRDefault="00A50C8C" w:rsidP="00A50C8C"/>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2" o:spid="_x0000_s1040" type="#_x0000_t202" style="position:absolute;margin-left:40.75pt;margin-top:3.35pt;width:460.15pt;height:43.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">
                      <v:textbox inset=",.3mm,,.3mm">
                        <w:txbxContent>
                          <w:p w:rsidR="00A50C8C" w:rsidRPr="00785C88" w:rsidRDefault="00A50C8C" w:rsidP="00A50C8C">
                            <w:pPr>
                              <w:autoSpaceDE w:val="0"/>
                              <w:autoSpaceDN w:val="0"/>
                              <w:adjustRightInd w:val="0"/>
                              <w:ind w:left="-3"/>
                              <w:rPr>
                                <w:rFonts w:ascii="Tahoma" w:eastAsia="Times New Roman" w:hAnsi="Tahoma" w:cs="Tahoma"/>
                                <w:sz w:val="20"/>
                                <w:lang w:eastAsia="ru-RU"/>
                              </w:rPr>
                            </w:pPr>
                            <w:r>
                              <w:rPr>
                                <w:rFonts w:ascii="Tahoma" w:eastAsia="Times New Roman" w:hAnsi="Tahoma" w:cs="Tahoma"/>
                                <w:i/>
                                <w:iCs/>
                                <w:sz w:val="20"/>
                                <w:lang w:eastAsia="ru-RU"/>
                              </w:rPr>
                              <w:t>Пожалуйста</w:t>
                            </w:r>
                            <w:r w:rsidRPr="00785C88">
                              <w:rPr>
                                <w:rFonts w:ascii="Tahoma" w:eastAsia="Times New Roman" w:hAnsi="Tahoma" w:cs="Tahoma"/>
                                <w:i/>
                                <w:iCs/>
                                <w:sz w:val="20"/>
                                <w:lang w:eastAsia="ru-RU"/>
                              </w:rPr>
                              <w:t>, внимательно прочитайте настоящий документ перед сбор</w:t>
                            </w:r>
                            <w:r>
                              <w:rPr>
                                <w:rFonts w:ascii="Tahoma" w:eastAsia="Times New Roman" w:hAnsi="Tahoma" w:cs="Tahoma"/>
                                <w:i/>
                                <w:iCs/>
                                <w:sz w:val="20"/>
                                <w:lang w:eastAsia="ru-RU"/>
                              </w:rPr>
                              <w:t>кой</w:t>
                            </w:r>
                            <w:r w:rsidRPr="00785C88">
                              <w:rPr>
                                <w:rFonts w:ascii="Tahoma" w:eastAsia="Times New Roman" w:hAnsi="Tahoma" w:cs="Tahoma"/>
                                <w:i/>
                                <w:iCs/>
                                <w:sz w:val="20"/>
                                <w:lang w:eastAsia="ru-RU"/>
                              </w:rPr>
                              <w:t xml:space="preserve"> и началом использования тренажер</w:t>
                            </w:r>
                            <w:r>
                              <w:rPr>
                                <w:rFonts w:ascii="Tahoma" w:eastAsia="Times New Roman" w:hAnsi="Tahoma" w:cs="Tahoma"/>
                                <w:i/>
                                <w:iCs/>
                                <w:sz w:val="20"/>
                                <w:lang w:eastAsia="ru-RU"/>
                              </w:rPr>
                              <w:t>ов</w:t>
                            </w:r>
                            <w:r w:rsidRPr="00785C88">
                              <w:rPr>
                                <w:rFonts w:ascii="Tahoma" w:eastAsia="Times New Roman" w:hAnsi="Tahoma" w:cs="Tahoma"/>
                                <w:i/>
                                <w:iCs/>
                                <w:sz w:val="20"/>
                                <w:lang w:eastAsia="ru-RU"/>
                              </w:rPr>
                              <w:t xml:space="preserve">. Ознакомление с данным документом </w:t>
                            </w:r>
                            <w:r>
                              <w:rPr>
                                <w:rFonts w:ascii="Tahoma" w:eastAsia="Times New Roman" w:hAnsi="Tahoma" w:cs="Tahoma"/>
                                <w:i/>
                                <w:iCs/>
                                <w:sz w:val="20"/>
                                <w:lang w:eastAsia="ru-RU"/>
                              </w:rPr>
                              <w:t>обязательно</w:t>
                            </w:r>
                            <w:r w:rsidRPr="00785C88">
                              <w:rPr>
                                <w:rFonts w:ascii="Tahoma" w:eastAsia="Times New Roman" w:hAnsi="Tahoma" w:cs="Tahoma"/>
                                <w:i/>
                                <w:iCs/>
                                <w:sz w:val="20"/>
                                <w:lang w:eastAsia="ru-RU"/>
                              </w:rPr>
                              <w:t xml:space="preserve"> для всех пользователей тренажер</w:t>
                            </w:r>
                            <w:r>
                              <w:rPr>
                                <w:rFonts w:ascii="Tahoma" w:eastAsia="Times New Roman" w:hAnsi="Tahoma" w:cs="Tahoma"/>
                                <w:i/>
                                <w:iCs/>
                                <w:sz w:val="20"/>
                                <w:lang w:eastAsia="ru-RU"/>
                              </w:rPr>
                              <w:t>ов</w:t>
                            </w:r>
                            <w:r w:rsidRPr="00785C88">
                              <w:rPr>
                                <w:rFonts w:ascii="Tahoma" w:eastAsia="Times New Roman" w:hAnsi="Tahoma" w:cs="Tahoma"/>
                                <w:i/>
                                <w:iCs/>
                                <w:sz w:val="20"/>
                                <w:lang w:eastAsia="ru-RU"/>
                              </w:rPr>
                              <w:t>.</w:t>
                            </w:r>
                          </w:p>
                          <w:p w:rsidR="00A50C8C" w:rsidRPr="00C86E0E" w:rsidRDefault="00A50C8C" w:rsidP="00A50C8C"/>
                        </w:txbxContent>
                      </v:textbox>
                    </v:shape>
                  </w:pict>
                </mc:Fallback>
              </mc:AlternateContent>
            </w:r>
            <w:r w:rsidRPr="003A219C">
              <w:rPr>
                <w:rFonts w:ascii="Times New Roman" w:eastAsia="Times New Roman" w:hAnsi="Times New Roman" w:cs="Times New Roman"/>
                <w:b/>
                <w:bCs/>
                <w:noProof/>
                <w:sz w:val="20"/>
                <w:lang w:eastAsia="ru-RU"/>
              </w:rPr>
              <mc:AlternateContent>
                <mc:Choice Requires="wps">
                  <w:drawing>
                    <wp:anchor distT="0" distB="0" distL="114300" distR="114300" simplePos="0" relativeHeight="251689984" behindDoc="0" locked="0" layoutInCell="1" allowOverlap="1">
                      <wp:simplePos x="0" y="0"/>
                      <wp:positionH relativeFrom="column">
                        <wp:posOffset>21590</wp:posOffset>
                      </wp:positionH>
                      <wp:positionV relativeFrom="paragraph">
                        <wp:posOffset>36830</wp:posOffset>
                      </wp:positionV>
                      <wp:extent cx="390525" cy="387350"/>
                      <wp:effectExtent l="9525" t="7620" r="28575" b="33655"/>
                      <wp:wrapNone/>
                      <wp:docPr id="51" name="Знак запрета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87350"/>
                              </a:xfrm>
                              <a:prstGeom prst="noSmoking">
                                <a:avLst>
                                  <a:gd name="adj" fmla="val 12551"/>
                                </a:avLst>
                              </a:prstGeom>
                              <a:solidFill>
                                <a:srgbClr val="FF0000"/>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64C6D" id="Знак запрета 51" o:spid="_x0000_s1026" type="#_x0000_t57" style="position:absolute;margin-left:1.7pt;margin-top:2.9pt;width:30.75pt;height:3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" adj="2689" fillcolor="red">
                      <v:shadow on="t"/>
                    </v:shape>
                  </w:pict>
                </mc:Fallback>
              </mc:AlternateContent>
            </w:r>
          </w:p>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p>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p>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r w:rsidRPr="003A219C">
              <w:rPr>
                <w:rFonts w:ascii="Times New Roman" w:eastAsia="Times New Roman" w:hAnsi="Times New Roman" w:cs="Times New Roman"/>
                <w:b/>
                <w:bCs/>
                <w:sz w:val="20"/>
                <w:lang w:eastAsia="ru-RU"/>
              </w:rPr>
              <w:t>Запрещается заниматься на тренажерах лицам имеющим возраст или вес, выходящий за рамки ограничений указанных в руководстве.</w:t>
            </w:r>
          </w:p>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r w:rsidRPr="003A219C">
              <w:rPr>
                <w:rFonts w:ascii="Times New Roman" w:eastAsia="Times New Roman" w:hAnsi="Times New Roman" w:cs="Times New Roman"/>
                <w:b/>
                <w:bCs/>
                <w:sz w:val="20"/>
                <w:lang w:eastAsia="ru-RU"/>
              </w:rPr>
              <w:t>Запрещается проводить занятие на неисправном комплексе (тренажере). Запрещается вносить изменения в конструкцию тренажеров.</w:t>
            </w:r>
          </w:p>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r w:rsidRPr="003A219C">
              <w:rPr>
                <w:rFonts w:ascii="Times New Roman" w:eastAsia="Times New Roman" w:hAnsi="Times New Roman" w:cs="Times New Roman"/>
                <w:b/>
                <w:bCs/>
                <w:sz w:val="20"/>
                <w:lang w:eastAsia="ru-RU"/>
              </w:rPr>
              <w:t xml:space="preserve">Безопасная и эффективная тренировка на тренажерах возможна лишь при условии правильной сборки, монтажа на земле, своевременного и регулярного ухода за тренажерами. </w:t>
            </w:r>
          </w:p>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r w:rsidRPr="003A219C">
              <w:rPr>
                <w:rFonts w:ascii="Times New Roman" w:eastAsia="Times New Roman" w:hAnsi="Times New Roman" w:cs="Times New Roman"/>
                <w:b/>
                <w:bCs/>
                <w:sz w:val="20"/>
                <w:lang w:eastAsia="ru-RU"/>
              </w:rPr>
              <w:t>Перед началом использования тренажеров проконсультируйтесь с врачом относительно безопасности тренировок на тренажерах для Вашего здоровья, а также для определения физических особенностей Вашего организма, которые могут вызывать риск для Вашего здоровья и безопасности, или не позволят эффективно использовать тренажеры. Консультация врача особенно необходима в тех случаях, когда Вы принимаете медикаменты, которые влияют на уровень сердцебиения, кровяного давления и уровня холестерина.</w:t>
            </w:r>
          </w:p>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r w:rsidRPr="003A219C">
              <w:rPr>
                <w:rFonts w:ascii="Times New Roman" w:eastAsia="Times New Roman" w:hAnsi="Times New Roman" w:cs="Times New Roman"/>
                <w:b/>
                <w:bCs/>
                <w:sz w:val="20"/>
                <w:lang w:eastAsia="ru-RU"/>
              </w:rPr>
              <w:t>Следите за реакцией своего организма! Неправильное использование тренажеров или избыточные нагрузки могут повлечь вред Вашему здоровью. Прекратите тренировку, если Вы почувствуете следующие симптомы: боль, давление в груди, нарушение сердцебиения или дыхания, слабость или головокружение. Если такие симптомы возникают регулярно, обратитесь к врачу перед продолжением тренировок.</w:t>
            </w:r>
          </w:p>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r w:rsidRPr="003A219C">
              <w:rPr>
                <w:rFonts w:ascii="Times New Roman" w:eastAsia="Times New Roman" w:hAnsi="Times New Roman" w:cs="Times New Roman"/>
                <w:b/>
                <w:bCs/>
                <w:sz w:val="20"/>
                <w:lang w:eastAsia="ru-RU"/>
              </w:rPr>
              <w:lastRenderedPageBreak/>
              <w:t xml:space="preserve">Не допускайте бесконтрольный доступ детей и животных к тренажеру. Тренажер предназначен для самостоятельного использования лицами,  достигшими 16-ти лет. </w:t>
            </w:r>
          </w:p>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r w:rsidRPr="003A219C">
              <w:rPr>
                <w:rFonts w:ascii="Times New Roman" w:eastAsia="Times New Roman" w:hAnsi="Times New Roman" w:cs="Times New Roman"/>
                <w:b/>
                <w:bCs/>
                <w:sz w:val="20"/>
                <w:lang w:eastAsia="ru-RU"/>
              </w:rPr>
              <w:t>Для нормальной и безопасной работы тренажеров необходимо свободное место в радиусе не меньше 50см от крайних частей тренажеров при максимально крайнем рабочем положении их частей.</w:t>
            </w:r>
          </w:p>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r w:rsidRPr="003A219C">
              <w:rPr>
                <w:rFonts w:ascii="Times New Roman" w:eastAsia="Times New Roman" w:hAnsi="Times New Roman" w:cs="Times New Roman"/>
                <w:b/>
                <w:bCs/>
                <w:noProof/>
                <w:sz w:val="20"/>
                <w:lang w:eastAsia="ru-RU"/>
              </w:rPr>
              <mc:AlternateContent>
                <mc:Choice Requires="wps">
                  <w:drawing>
                    <wp:anchor distT="0" distB="0" distL="114300" distR="114300" simplePos="0" relativeHeight="251693056" behindDoc="0" locked="0" layoutInCell="1" allowOverlap="1">
                      <wp:simplePos x="0" y="0"/>
                      <wp:positionH relativeFrom="column">
                        <wp:posOffset>555625</wp:posOffset>
                      </wp:positionH>
                      <wp:positionV relativeFrom="paragraph">
                        <wp:posOffset>76835</wp:posOffset>
                      </wp:positionV>
                      <wp:extent cx="5857875" cy="534670"/>
                      <wp:effectExtent l="10160" t="12065" r="8890" b="5715"/>
                      <wp:wrapNone/>
                      <wp:docPr id="50"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534670"/>
                              </a:xfrm>
                              <a:prstGeom prst="rect">
                                <a:avLst/>
                              </a:prstGeom>
                              <a:solidFill>
                                <a:srgbClr val="FFFFFF"/>
                              </a:solidFill>
                              <a:ln w="9525">
                                <a:solidFill>
                                  <a:srgbClr val="000000"/>
                                </a:solidFill>
                                <a:miter lim="800000"/>
                                <a:headEnd/>
                                <a:tailEnd/>
                              </a:ln>
                            </wps:spPr>
                            <wps:txbx>
                              <w:txbxContent>
                                <w:p w:rsidR="00A50C8C" w:rsidRPr="003B79D2" w:rsidRDefault="00A50C8C" w:rsidP="00A50C8C">
                                  <w:pPr>
                                    <w:rPr>
                                      <w:i/>
                                    </w:rPr>
                                  </w:pPr>
                                  <w:r w:rsidRPr="003B79D2">
                                    <w:rPr>
                                      <w:rFonts w:ascii="Tahoma" w:hAnsi="Tahoma" w:cs="Tahoma"/>
                                      <w:i/>
                                      <w:sz w:val="20"/>
                                    </w:rPr>
                                    <w:t>Исключение составляют тренажеры, предназначенные для  детей, условия использования тренажера детьми должны быть отражены  в эксплуатационном документе на тренажер.  В любом случае, исключите бесконтрольный доступ к тренажеру, детей младше трех лет.</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0" o:spid="_x0000_s1041" type="#_x0000_t202" style="position:absolute;margin-left:43.75pt;margin-top:6.05pt;width:461.25pt;height:4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">
                      <v:textbox inset=",.3mm,,.3mm">
                        <w:txbxContent>
                          <w:p w:rsidR="00A50C8C" w:rsidRPr="003B79D2" w:rsidRDefault="00A50C8C" w:rsidP="00A50C8C">
                            <w:pPr>
                              <w:rPr>
                                <w:i/>
                              </w:rPr>
                            </w:pPr>
                            <w:r w:rsidRPr="003B79D2">
                              <w:rPr>
                                <w:rFonts w:ascii="Tahoma" w:hAnsi="Tahoma" w:cs="Tahoma"/>
                                <w:i/>
                                <w:sz w:val="20"/>
                              </w:rPr>
                              <w:t>Исключение составляют тренажеры, предназначенные для  детей, условия использования тренажера детьми должны быть отражены  в эксплуатационном документе на тренажер.  В любом случае, исключите бесконтрольный доступ к тренажеру, детей младше трех лет.</w:t>
                            </w:r>
                          </w:p>
                        </w:txbxContent>
                      </v:textbox>
                    </v:shape>
                  </w:pict>
                </mc:Fallback>
              </mc:AlternateContent>
            </w:r>
            <w:r w:rsidRPr="003A219C">
              <w:rPr>
                <w:rFonts w:ascii="Times New Roman" w:eastAsia="Times New Roman" w:hAnsi="Times New Roman" w:cs="Times New Roman"/>
                <w:b/>
                <w:bCs/>
                <w:noProof/>
                <w:sz w:val="20"/>
                <w:lang w:eastAsia="ru-RU"/>
              </w:rPr>
              <mc:AlternateContent>
                <mc:Choice Requires="wps">
                  <w:drawing>
                    <wp:anchor distT="0" distB="0" distL="114300" distR="114300" simplePos="0" relativeHeight="251692032" behindDoc="0" locked="0" layoutInCell="1" allowOverlap="1">
                      <wp:simplePos x="0" y="0"/>
                      <wp:positionH relativeFrom="column">
                        <wp:posOffset>60325</wp:posOffset>
                      </wp:positionH>
                      <wp:positionV relativeFrom="paragraph">
                        <wp:posOffset>127635</wp:posOffset>
                      </wp:positionV>
                      <wp:extent cx="390525" cy="387350"/>
                      <wp:effectExtent l="10160" t="5715" r="27940" b="26035"/>
                      <wp:wrapNone/>
                      <wp:docPr id="49" name="Знак запрета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87350"/>
                              </a:xfrm>
                              <a:prstGeom prst="noSmoking">
                                <a:avLst>
                                  <a:gd name="adj" fmla="val 12551"/>
                                </a:avLst>
                              </a:prstGeom>
                              <a:solidFill>
                                <a:srgbClr val="FF0000"/>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011C8" id="Знак запрета 49" o:spid="_x0000_s1026" type="#_x0000_t57" style="position:absolute;margin-left:4.75pt;margin-top:10.05pt;width:30.75pt;height:3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" adj="2689" fillcolor="red">
                      <v:shadow on="t"/>
                    </v:shape>
                  </w:pict>
                </mc:Fallback>
              </mc:AlternateContent>
            </w:r>
          </w:p>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p>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p>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p>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r w:rsidRPr="003A219C">
              <w:rPr>
                <w:rFonts w:ascii="Times New Roman" w:eastAsia="Times New Roman" w:hAnsi="Times New Roman" w:cs="Times New Roman"/>
                <w:b/>
                <w:bCs/>
                <w:sz w:val="20"/>
                <w:lang w:eastAsia="ru-RU"/>
              </w:rPr>
              <w:t>Перед каждым использованием тренажеров проверьте их техническое состояние и исправность, в частности необходимо удостовериться в надежном креплении всех винтов и соединений.</w:t>
            </w:r>
          </w:p>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r w:rsidRPr="003A219C">
              <w:rPr>
                <w:rFonts w:ascii="Times New Roman" w:eastAsia="Times New Roman" w:hAnsi="Times New Roman" w:cs="Times New Roman"/>
                <w:b/>
                <w:bCs/>
                <w:sz w:val="20"/>
                <w:lang w:eastAsia="ru-RU"/>
              </w:rPr>
              <w:t>С целью избежание преждевременного сноса, поломок, регулярно осуществляйте профилактические проверки тренажеров.</w:t>
            </w:r>
          </w:p>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r w:rsidRPr="003A219C">
              <w:rPr>
                <w:rFonts w:ascii="Times New Roman" w:eastAsia="Times New Roman" w:hAnsi="Times New Roman" w:cs="Times New Roman"/>
                <w:b/>
                <w:bCs/>
                <w:sz w:val="20"/>
                <w:lang w:eastAsia="ru-RU"/>
              </w:rPr>
              <w:t>Всегда используйте тренажеры исключительно по назначению. Если при использовании Вы слышите лишние шумы (звуки) или замечаете неправильную работу тренажеров, прекратите занятие до выявления и полного устранения неисправности.</w:t>
            </w:r>
          </w:p>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r w:rsidRPr="003A219C">
              <w:rPr>
                <w:rFonts w:ascii="Times New Roman" w:eastAsia="Times New Roman" w:hAnsi="Times New Roman" w:cs="Times New Roman"/>
                <w:b/>
                <w:bCs/>
                <w:sz w:val="20"/>
                <w:lang w:eastAsia="ru-RU"/>
              </w:rPr>
              <w:t>Используйте удобную спортивную одежду для тренировок.</w:t>
            </w:r>
          </w:p>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r w:rsidRPr="003A219C">
              <w:rPr>
                <w:rFonts w:ascii="Times New Roman" w:eastAsia="Times New Roman" w:hAnsi="Times New Roman" w:cs="Times New Roman"/>
                <w:b/>
                <w:bCs/>
                <w:sz w:val="20"/>
                <w:lang w:eastAsia="ru-RU"/>
              </w:rPr>
              <w:t>Не осуществляйте тренировки на тренажерах после употребления алкоголя или любых медицинских препаратов.</w:t>
            </w:r>
          </w:p>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r w:rsidRPr="003A219C">
              <w:rPr>
                <w:rFonts w:ascii="Times New Roman" w:eastAsia="Times New Roman" w:hAnsi="Times New Roman" w:cs="Times New Roman"/>
                <w:b/>
                <w:bCs/>
                <w:noProof/>
                <w:sz w:val="20"/>
                <w:lang w:eastAsia="ru-RU"/>
              </w:rPr>
              <mc:AlternateContent>
                <mc:Choice Requires="wps">
                  <w:drawing>
                    <wp:anchor distT="0" distB="0" distL="114300" distR="114300" simplePos="0" relativeHeight="251694080" behindDoc="0" locked="0" layoutInCell="1" allowOverlap="1">
                      <wp:simplePos x="0" y="0"/>
                      <wp:positionH relativeFrom="column">
                        <wp:posOffset>603250</wp:posOffset>
                      </wp:positionH>
                      <wp:positionV relativeFrom="paragraph">
                        <wp:posOffset>34925</wp:posOffset>
                      </wp:positionV>
                      <wp:extent cx="5857875" cy="467995"/>
                      <wp:effectExtent l="10160" t="12065" r="8890" b="5715"/>
                      <wp:wrapNone/>
                      <wp:docPr id="48"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67995"/>
                              </a:xfrm>
                              <a:prstGeom prst="rect">
                                <a:avLst/>
                              </a:prstGeom>
                              <a:solidFill>
                                <a:srgbClr val="FFFFFF"/>
                              </a:solidFill>
                              <a:ln w="9525">
                                <a:solidFill>
                                  <a:srgbClr val="000000"/>
                                </a:solidFill>
                                <a:miter lim="800000"/>
                                <a:headEnd/>
                                <a:tailEnd/>
                              </a:ln>
                            </wps:spPr>
                            <wps:txbx>
                              <w:txbxContent>
                                <w:p w:rsidR="00A50C8C" w:rsidRPr="00A532B1" w:rsidRDefault="00A50C8C" w:rsidP="00A50C8C">
                                  <w:pPr>
                                    <w:pStyle w:val="ac"/>
                                    <w:tabs>
                                      <w:tab w:val="left" w:pos="627"/>
                                      <w:tab w:val="left" w:pos="945"/>
                                    </w:tabs>
                                    <w:spacing w:after="0"/>
                                    <w:ind w:left="-3" w:firstLine="525"/>
                                    <w:rPr>
                                      <w:lang w:val="ru-RU"/>
                                    </w:rPr>
                                  </w:pPr>
                                  <w:r>
                                    <w:rPr>
                                      <w:b/>
                                      <w:sz w:val="20"/>
                                      <w:lang w:val="ru-RU"/>
                                    </w:rPr>
                                    <w:t>ЗАПРЕЩ</w:t>
                                  </w:r>
                                  <w:r w:rsidRPr="00814C29">
                                    <w:rPr>
                                      <w:b/>
                                      <w:sz w:val="20"/>
                                      <w:lang w:val="ru-RU"/>
                                    </w:rPr>
                                    <w:t>ЕНО!</w:t>
                                  </w:r>
                                  <w:r>
                                    <w:rPr>
                                      <w:sz w:val="20"/>
                                      <w:lang w:val="ru-RU"/>
                                    </w:rPr>
                                    <w:t xml:space="preserve"> </w:t>
                                  </w:r>
                                  <w:r w:rsidRPr="00814C29">
                                    <w:rPr>
                                      <w:b/>
                                      <w:i/>
                                      <w:sz w:val="20"/>
                                      <w:lang w:val="ru-RU"/>
                                    </w:rPr>
                                    <w:t>Заниматься на тренажерах больным, лицам, находящимся в</w:t>
                                  </w:r>
                                  <w:r>
                                    <w:rPr>
                                      <w:b/>
                                      <w:i/>
                                      <w:sz w:val="20"/>
                                      <w:lang w:val="ru-RU"/>
                                    </w:rPr>
                                    <w:t xml:space="preserve"> </w:t>
                                  </w:r>
                                  <w:r w:rsidRPr="00814C29">
                                    <w:rPr>
                                      <w:b/>
                                      <w:i/>
                                      <w:sz w:val="20"/>
                                      <w:lang w:val="ru-RU"/>
                                    </w:rPr>
                                    <w:t>алкогольном</w:t>
                                  </w:r>
                                  <w:r>
                                    <w:rPr>
                                      <w:b/>
                                      <w:i/>
                                      <w:sz w:val="20"/>
                                      <w:lang w:val="ru-RU"/>
                                    </w:rPr>
                                    <w:t>,</w:t>
                                  </w:r>
                                  <w:r w:rsidRPr="00A532B1">
                                    <w:rPr>
                                      <w:b/>
                                      <w:i/>
                                      <w:sz w:val="20"/>
                                      <w:lang w:val="ru-RU"/>
                                    </w:rPr>
                                    <w:t xml:space="preserve"> </w:t>
                                  </w:r>
                                  <w:r>
                                    <w:rPr>
                                      <w:b/>
                                      <w:i/>
                                      <w:sz w:val="20"/>
                                      <w:lang w:val="ru-RU"/>
                                    </w:rPr>
                                    <w:t>токсическом</w:t>
                                  </w:r>
                                  <w:r w:rsidRPr="00814C29">
                                    <w:rPr>
                                      <w:b/>
                                      <w:i/>
                                      <w:sz w:val="20"/>
                                      <w:lang w:val="ru-RU"/>
                                    </w:rPr>
                                    <w:t xml:space="preserve"> или</w:t>
                                  </w:r>
                                  <w:r>
                                    <w:rPr>
                                      <w:b/>
                                      <w:i/>
                                      <w:sz w:val="20"/>
                                      <w:lang w:val="ru-RU"/>
                                    </w:rPr>
                                    <w:t xml:space="preserve"> </w:t>
                                  </w:r>
                                  <w:r w:rsidRPr="00814C29">
                                    <w:rPr>
                                      <w:b/>
                                      <w:i/>
                                      <w:sz w:val="20"/>
                                      <w:lang w:val="ru-RU"/>
                                    </w:rPr>
                                    <w:t xml:space="preserve"> наркотическом опьянении, а также лицам с </w:t>
                                  </w:r>
                                  <w:r>
                                    <w:rPr>
                                      <w:b/>
                                      <w:i/>
                                      <w:sz w:val="20"/>
                                      <w:lang w:val="ru-RU"/>
                                    </w:rPr>
                                    <w:t>расстройством психики</w:t>
                                  </w:r>
                                  <w:r w:rsidRPr="00814C29">
                                    <w:rPr>
                                      <w:b/>
                                      <w:i/>
                                      <w:sz w:val="20"/>
                                      <w:lang w:val="ru-RU"/>
                                    </w:rPr>
                                    <w:t>.</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8" o:spid="_x0000_s1042" type="#_x0000_t202" style="position:absolute;margin-left:47.5pt;margin-top:2.75pt;width:461.25pt;height:36.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">
                      <v:textbox inset=",.3mm,,.3mm">
                        <w:txbxContent>
                          <w:p w:rsidR="00A50C8C" w:rsidRPr="00A532B1" w:rsidRDefault="00A50C8C" w:rsidP="00A50C8C">
                            <w:pPr>
                              <w:pStyle w:val="ac"/>
                              <w:tabs>
                                <w:tab w:val="left" w:pos="627"/>
                                <w:tab w:val="left" w:pos="945"/>
                              </w:tabs>
                              <w:spacing w:after="0"/>
                              <w:ind w:left="-3" w:firstLine="525"/>
                              <w:rPr>
                                <w:lang w:val="ru-RU"/>
                              </w:rPr>
                            </w:pPr>
                            <w:r>
                              <w:rPr>
                                <w:b/>
                                <w:sz w:val="20"/>
                                <w:lang w:val="ru-RU"/>
                              </w:rPr>
                              <w:t>ЗАПРЕЩ</w:t>
                            </w:r>
                            <w:r w:rsidRPr="00814C29">
                              <w:rPr>
                                <w:b/>
                                <w:sz w:val="20"/>
                                <w:lang w:val="ru-RU"/>
                              </w:rPr>
                              <w:t>ЕНО!</w:t>
                            </w:r>
                            <w:r>
                              <w:rPr>
                                <w:sz w:val="20"/>
                                <w:lang w:val="ru-RU"/>
                              </w:rPr>
                              <w:t xml:space="preserve"> </w:t>
                            </w:r>
                            <w:r w:rsidRPr="00814C29">
                              <w:rPr>
                                <w:b/>
                                <w:i/>
                                <w:sz w:val="20"/>
                                <w:lang w:val="ru-RU"/>
                              </w:rPr>
                              <w:t>Заниматься на тренажерах больным, лицам, находящимся в</w:t>
                            </w:r>
                            <w:r>
                              <w:rPr>
                                <w:b/>
                                <w:i/>
                                <w:sz w:val="20"/>
                                <w:lang w:val="ru-RU"/>
                              </w:rPr>
                              <w:t xml:space="preserve"> </w:t>
                            </w:r>
                            <w:r w:rsidRPr="00814C29">
                              <w:rPr>
                                <w:b/>
                                <w:i/>
                                <w:sz w:val="20"/>
                                <w:lang w:val="ru-RU"/>
                              </w:rPr>
                              <w:t>алкогольном</w:t>
                            </w:r>
                            <w:r>
                              <w:rPr>
                                <w:b/>
                                <w:i/>
                                <w:sz w:val="20"/>
                                <w:lang w:val="ru-RU"/>
                              </w:rPr>
                              <w:t>,</w:t>
                            </w:r>
                            <w:r w:rsidRPr="00A532B1">
                              <w:rPr>
                                <w:b/>
                                <w:i/>
                                <w:sz w:val="20"/>
                                <w:lang w:val="ru-RU"/>
                              </w:rPr>
                              <w:t xml:space="preserve"> </w:t>
                            </w:r>
                            <w:r>
                              <w:rPr>
                                <w:b/>
                                <w:i/>
                                <w:sz w:val="20"/>
                                <w:lang w:val="ru-RU"/>
                              </w:rPr>
                              <w:t>токсическом</w:t>
                            </w:r>
                            <w:r w:rsidRPr="00814C29">
                              <w:rPr>
                                <w:b/>
                                <w:i/>
                                <w:sz w:val="20"/>
                                <w:lang w:val="ru-RU"/>
                              </w:rPr>
                              <w:t xml:space="preserve"> или</w:t>
                            </w:r>
                            <w:r>
                              <w:rPr>
                                <w:b/>
                                <w:i/>
                                <w:sz w:val="20"/>
                                <w:lang w:val="ru-RU"/>
                              </w:rPr>
                              <w:t xml:space="preserve"> </w:t>
                            </w:r>
                            <w:r w:rsidRPr="00814C29">
                              <w:rPr>
                                <w:b/>
                                <w:i/>
                                <w:sz w:val="20"/>
                                <w:lang w:val="ru-RU"/>
                              </w:rPr>
                              <w:t xml:space="preserve"> наркотическом опьянении, а также лицам с </w:t>
                            </w:r>
                            <w:r>
                              <w:rPr>
                                <w:b/>
                                <w:i/>
                                <w:sz w:val="20"/>
                                <w:lang w:val="ru-RU"/>
                              </w:rPr>
                              <w:t>расстройством психики</w:t>
                            </w:r>
                            <w:r w:rsidRPr="00814C29">
                              <w:rPr>
                                <w:b/>
                                <w:i/>
                                <w:sz w:val="20"/>
                                <w:lang w:val="ru-RU"/>
                              </w:rPr>
                              <w:t>.</w:t>
                            </w:r>
                          </w:p>
                        </w:txbxContent>
                      </v:textbox>
                    </v:shape>
                  </w:pict>
                </mc:Fallback>
              </mc:AlternateContent>
            </w:r>
            <w:r w:rsidRPr="003A219C">
              <w:rPr>
                <w:rFonts w:ascii="Times New Roman" w:eastAsia="Times New Roman" w:hAnsi="Times New Roman" w:cs="Times New Roman"/>
                <w:b/>
                <w:bCs/>
                <w:noProof/>
                <w:sz w:val="20"/>
                <w:lang w:eastAsia="ru-RU"/>
              </w:rPr>
              <mc:AlternateContent>
                <mc:Choice Requires="wpg">
                  <w:drawing>
                    <wp:anchor distT="0" distB="0" distL="114300" distR="114300" simplePos="0" relativeHeight="251695104" behindDoc="0" locked="0" layoutInCell="1" allowOverlap="1">
                      <wp:simplePos x="0" y="0"/>
                      <wp:positionH relativeFrom="column">
                        <wp:posOffset>60325</wp:posOffset>
                      </wp:positionH>
                      <wp:positionV relativeFrom="paragraph">
                        <wp:posOffset>99695</wp:posOffset>
                      </wp:positionV>
                      <wp:extent cx="457200" cy="355600"/>
                      <wp:effectExtent l="19685" t="10160" r="18415" b="5715"/>
                      <wp:wrapNone/>
                      <wp:docPr id="45" name="Группа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55600"/>
                                <a:chOff x="1185" y="3865"/>
                                <a:chExt cx="720" cy="560"/>
                              </a:xfrm>
                            </wpg:grpSpPr>
                            <wps:wsp>
                              <wps:cNvPr id="46" name="AutoShape 14"/>
                              <wps:cNvSpPr>
                                <a:spLocks noChangeArrowheads="1"/>
                              </wps:cNvSpPr>
                              <wps:spPr bwMode="auto">
                                <a:xfrm>
                                  <a:off x="1185" y="3865"/>
                                  <a:ext cx="720" cy="560"/>
                                </a:xfrm>
                                <a:prstGeom prst="hexagon">
                                  <a:avLst>
                                    <a:gd name="adj" fmla="val 32143"/>
                                    <a:gd name="vf" fmla="val 11547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7" name="Text Box 15"/>
                              <wps:cNvSpPr txBox="1">
                                <a:spLocks noChangeArrowheads="1"/>
                              </wps:cNvSpPr>
                              <wps:spPr bwMode="auto">
                                <a:xfrm>
                                  <a:off x="1275" y="4050"/>
                                  <a:ext cx="540" cy="21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C8C" w:rsidRPr="00FB7810" w:rsidRDefault="00A50C8C" w:rsidP="00A50C8C">
                                    <w:pPr>
                                      <w:rPr>
                                        <w:b/>
                                        <w:sz w:val="18"/>
                                        <w:szCs w:val="18"/>
                                      </w:rPr>
                                    </w:pPr>
                                    <w:r w:rsidRPr="00FB7810">
                                      <w:rPr>
                                        <w:b/>
                                        <w:sz w:val="18"/>
                                        <w:szCs w:val="18"/>
                                      </w:rPr>
                                      <w:t>STOP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5" o:spid="_x0000_s1043" style="position:absolute;margin-left:4.75pt;margin-top:7.85pt;width:36pt;height:28pt;z-index:251695104" coordorigin="1185,3865" coordsize="72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">
                      <v:shape id="AutoShape 14" o:spid="_x0000_s1044" type="#_x0000_t9" style="position:absolute;left:1185;top:3865;width:72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F1gMAA&#10;AADbAAAADwAAAGRycy9kb3ducmV2LnhtbESP3YrCMBSE7wXfIRzBO00VsWs1ij8Ignuj6wMcmmNb&#10;bE5KEzW+vRGEvRxm5htmsQqmFg9qXWVZwWiYgCDOra64UHD52w9+QDiPrLG2TApe5GC17HYWmGn7&#10;5BM9zr4QEcIuQwWl900mpctLMuiGtiGO3tW2Bn2UbSF1i88IN7UcJ8lUGqw4LpTY0Lak/Ha+GwUO&#10;Z1pe97vapJhujuH3ZEK6UarfC+s5CE/B/4e/7YNWMJnC50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5F1gMAAAADbAAAADwAAAAAAAAAAAAAAAACYAgAAZHJzL2Rvd25y&#10;ZXYueG1sUEsFBgAAAAAEAAQA9QAAAIUDAAAAAA==&#10;" fillcolor="red"/>
                      <v:shape id="Text Box 15" o:spid="_x0000_s1045" type="#_x0000_t202" style="position:absolute;left:1275;top:4050;width:5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ErsMA&#10;AADbAAAADwAAAGRycy9kb3ducmV2LnhtbESPwWrDMBBE74X+g9hCb43c0LTGjRJMIJBrUkPIbWtt&#10;bWNr5UqKo/x9FCj0OMzMG2a5jmYQEznfWVbwOstAENdWd9woqL62LzkIH5A1DpZJwZU8rFePD0ss&#10;tL3wnqZDaESCsC9QQRvCWEjp65YM+pkdiZP3Y53BkKRrpHZ4SXAzyHmWvUuDHaeFFkfatFT3h7NR&#10;8GvcIpanTVVOU74Yjn0V3Xev1PNTLD9BBIrhP/zX3mkFbx9w/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YErsMAAADbAAAADwAAAAAAAAAAAAAAAACYAgAAZHJzL2Rv&#10;d25yZXYueG1sUEsFBgAAAAAEAAQA9QAAAIgDAAAAAA==&#10;" fillcolor="red" stroked="f">
                        <v:textbox inset="0,0,0,0">
                          <w:txbxContent>
                            <w:p w:rsidR="00A50C8C" w:rsidRPr="00FB7810" w:rsidRDefault="00A50C8C" w:rsidP="00A50C8C">
                              <w:pPr>
                                <w:rPr>
                                  <w:b/>
                                  <w:sz w:val="18"/>
                                  <w:szCs w:val="18"/>
                                </w:rPr>
                              </w:pPr>
                              <w:r w:rsidRPr="00FB7810">
                                <w:rPr>
                                  <w:b/>
                                  <w:sz w:val="18"/>
                                  <w:szCs w:val="18"/>
                                </w:rPr>
                                <w:t>STOP</w:t>
                              </w:r>
                            </w:p>
                          </w:txbxContent>
                        </v:textbox>
                      </v:shape>
                    </v:group>
                  </w:pict>
                </mc:Fallback>
              </mc:AlternateContent>
            </w:r>
          </w:p>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p>
          <w:p w:rsidR="00A50C8C" w:rsidRPr="003A219C" w:rsidRDefault="00A50C8C" w:rsidP="00A50C8C">
            <w:pPr>
              <w:autoSpaceDE w:val="0"/>
              <w:autoSpaceDN w:val="0"/>
              <w:adjustRightInd w:val="0"/>
              <w:rPr>
                <w:rFonts w:ascii="Times New Roman" w:eastAsia="Times New Roman" w:hAnsi="Times New Roman" w:cs="Times New Roman"/>
                <w:b/>
                <w:bCs/>
                <w:sz w:val="20"/>
                <w:lang w:eastAsia="ru-RU"/>
              </w:rPr>
            </w:pPr>
          </w:p>
          <w:p w:rsidR="003A219C" w:rsidRPr="003A219C" w:rsidRDefault="003A219C" w:rsidP="00A50C8C">
            <w:pPr>
              <w:autoSpaceDE w:val="0"/>
              <w:autoSpaceDN w:val="0"/>
              <w:adjustRightInd w:val="0"/>
              <w:rPr>
                <w:rFonts w:ascii="Times New Roman" w:eastAsia="Times New Roman" w:hAnsi="Times New Roman" w:cs="Times New Roman"/>
                <w:b/>
                <w:bCs/>
                <w:sz w:val="20"/>
                <w:lang w:eastAsia="ru-RU"/>
              </w:rPr>
            </w:pPr>
          </w:p>
          <w:tbl>
            <w:tblPr>
              <w:tblW w:w="10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8"/>
            </w:tblGrid>
            <w:tr w:rsidR="00941E1A" w:rsidRPr="003A219C" w:rsidTr="00B57E5B">
              <w:trPr>
                <w:trHeight w:val="180"/>
              </w:trPr>
              <w:tc>
                <w:tcPr>
                  <w:tcW w:w="10448" w:type="dxa"/>
                  <w:tcBorders>
                    <w:top w:val="nil"/>
                    <w:left w:val="nil"/>
                    <w:bottom w:val="nil"/>
                    <w:right w:val="nil"/>
                  </w:tcBorders>
                  <w:shd w:val="clear" w:color="auto" w:fill="000000"/>
                </w:tcPr>
                <w:p w:rsidR="00941E1A" w:rsidRPr="003A219C" w:rsidRDefault="00941E1A" w:rsidP="00941E1A">
                  <w:pPr>
                    <w:ind w:firstLine="732"/>
                    <w:rPr>
                      <w:rFonts w:ascii="Times New Roman" w:eastAsia="Times New Roman" w:hAnsi="Times New Roman" w:cs="Times New Roman"/>
                      <w:sz w:val="20"/>
                      <w:lang w:eastAsia="ru-RU"/>
                    </w:rPr>
                  </w:pPr>
                  <w:r w:rsidRPr="003A219C">
                    <w:rPr>
                      <w:rFonts w:ascii="Times New Roman" w:hAnsi="Times New Roman" w:cs="Times New Roman"/>
                      <w:b/>
                      <w:sz w:val="20"/>
                    </w:rPr>
                    <w:t>Раздел 4. МОНТАЖ ТРЕНАЖЕРОВ</w:t>
                  </w:r>
                </w:p>
              </w:tc>
            </w:tr>
            <w:tr w:rsidR="00941E1A" w:rsidRPr="003A219C" w:rsidTr="000F3A0E">
              <w:trPr>
                <w:trHeight w:val="2258"/>
              </w:trPr>
              <w:tc>
                <w:tcPr>
                  <w:tcW w:w="10448" w:type="dxa"/>
                  <w:tcBorders>
                    <w:top w:val="nil"/>
                    <w:left w:val="nil"/>
                    <w:bottom w:val="nil"/>
                    <w:right w:val="nil"/>
                  </w:tcBorders>
                </w:tcPr>
                <w:p w:rsidR="00EB6D59" w:rsidRPr="003A219C" w:rsidRDefault="00EB6D59" w:rsidP="000F3A0E">
                  <w:pPr>
                    <w:tabs>
                      <w:tab w:val="left" w:pos="312"/>
                      <w:tab w:val="left" w:pos="945"/>
                    </w:tabs>
                    <w:autoSpaceDE w:val="0"/>
                    <w:autoSpaceDN w:val="0"/>
                    <w:adjustRightInd w:val="0"/>
                    <w:rPr>
                      <w:rFonts w:ascii="Times New Roman" w:eastAsia="Times New Roman" w:hAnsi="Times New Roman" w:cs="Times New Roman"/>
                      <w:bCs/>
                      <w:sz w:val="20"/>
                      <w:lang w:eastAsia="ru-RU"/>
                    </w:rPr>
                  </w:pPr>
                  <w:r w:rsidRPr="003A219C">
                    <w:rPr>
                      <w:rFonts w:ascii="Times New Roman" w:eastAsia="Times New Roman" w:hAnsi="Times New Roman" w:cs="Times New Roman"/>
                      <w:bCs/>
                      <w:sz w:val="20"/>
                      <w:lang w:eastAsia="ru-RU"/>
                    </w:rPr>
                    <w:t xml:space="preserve">Внимательно изучить рекомендации по монтажу закладных элементов. </w:t>
                  </w:r>
                </w:p>
                <w:p w:rsidR="00EB6D59" w:rsidRPr="003A219C" w:rsidRDefault="00EB6D59" w:rsidP="00EB6D59">
                  <w:pPr>
                    <w:tabs>
                      <w:tab w:val="left" w:pos="312"/>
                      <w:tab w:val="left" w:pos="945"/>
                    </w:tabs>
                    <w:autoSpaceDE w:val="0"/>
                    <w:autoSpaceDN w:val="0"/>
                    <w:adjustRightInd w:val="0"/>
                    <w:spacing w:after="0"/>
                    <w:ind w:left="312"/>
                    <w:rPr>
                      <w:rFonts w:ascii="Times New Roman" w:eastAsia="Times New Roman" w:hAnsi="Times New Roman" w:cs="Times New Roman"/>
                      <w:sz w:val="24"/>
                      <w:szCs w:val="24"/>
                      <w:lang w:eastAsia="ru-RU"/>
                    </w:rPr>
                  </w:pPr>
                  <w:r w:rsidRPr="003A219C">
                    <w:rPr>
                      <w:rFonts w:ascii="Times New Roman" w:eastAsia="Times New Roman" w:hAnsi="Times New Roman" w:cs="Times New Roman"/>
                      <w:b/>
                      <w:bCs/>
                      <w:sz w:val="20"/>
                      <w:lang w:eastAsia="ru-RU"/>
                    </w:rPr>
                    <w:t xml:space="preserve">1. </w:t>
                  </w:r>
                  <w:r w:rsidRPr="003A219C">
                    <w:rPr>
                      <w:rFonts w:ascii="Times New Roman" w:eastAsia="Times New Roman" w:hAnsi="Times New Roman" w:cs="Times New Roman"/>
                      <w:sz w:val="20"/>
                      <w:lang w:eastAsia="ru-RU"/>
                    </w:rPr>
                    <w:t>Подготовить участок земли (разровнять его) и осуществить разметку (рисунок 2).</w:t>
                  </w:r>
                </w:p>
                <w:p w:rsidR="00EB6D59" w:rsidRPr="003A219C" w:rsidRDefault="00EB6D59" w:rsidP="00EB6D59">
                  <w:pPr>
                    <w:tabs>
                      <w:tab w:val="left" w:pos="312"/>
                      <w:tab w:val="left" w:pos="945"/>
                    </w:tabs>
                    <w:autoSpaceDE w:val="0"/>
                    <w:autoSpaceDN w:val="0"/>
                    <w:adjustRightInd w:val="0"/>
                    <w:spacing w:after="0"/>
                    <w:ind w:left="312"/>
                    <w:rPr>
                      <w:rFonts w:ascii="Times New Roman" w:eastAsia="Times New Roman" w:hAnsi="Times New Roman" w:cs="Times New Roman"/>
                      <w:sz w:val="24"/>
                      <w:szCs w:val="24"/>
                      <w:lang w:eastAsia="ru-RU"/>
                    </w:rPr>
                  </w:pPr>
                  <w:r w:rsidRPr="003A219C">
                    <w:rPr>
                      <w:rFonts w:ascii="Times New Roman" w:eastAsia="Times New Roman" w:hAnsi="Times New Roman" w:cs="Times New Roman"/>
                      <w:b/>
                      <w:bCs/>
                      <w:sz w:val="20"/>
                      <w:lang w:eastAsia="ru-RU"/>
                    </w:rPr>
                    <w:t>2</w:t>
                  </w:r>
                  <w:r w:rsidRPr="003A219C">
                    <w:rPr>
                      <w:rFonts w:ascii="Times New Roman" w:eastAsia="Times New Roman" w:hAnsi="Times New Roman" w:cs="Times New Roman"/>
                      <w:sz w:val="20"/>
                      <w:lang w:eastAsia="ru-RU"/>
                    </w:rPr>
                    <w:t xml:space="preserve">. За отметку 0,00 принять уровень земли.  </w:t>
                  </w:r>
                </w:p>
                <w:p w:rsidR="00EB6D59" w:rsidRDefault="00EB6D59" w:rsidP="00EB6D59">
                  <w:pPr>
                    <w:tabs>
                      <w:tab w:val="left" w:pos="312"/>
                      <w:tab w:val="left" w:pos="945"/>
                    </w:tabs>
                    <w:autoSpaceDE w:val="0"/>
                    <w:autoSpaceDN w:val="0"/>
                    <w:adjustRightInd w:val="0"/>
                    <w:spacing w:after="0"/>
                    <w:ind w:left="312"/>
                    <w:rPr>
                      <w:rFonts w:ascii="Times New Roman" w:eastAsia="Times New Roman" w:hAnsi="Times New Roman" w:cs="Times New Roman"/>
                      <w:sz w:val="20"/>
                      <w:lang w:eastAsia="ru-RU"/>
                    </w:rPr>
                  </w:pPr>
                  <w:r w:rsidRPr="003A219C">
                    <w:rPr>
                      <w:rFonts w:ascii="Times New Roman" w:eastAsia="Times New Roman" w:hAnsi="Times New Roman" w:cs="Times New Roman"/>
                      <w:b/>
                      <w:bCs/>
                      <w:sz w:val="20"/>
                      <w:lang w:eastAsia="ru-RU"/>
                    </w:rPr>
                    <w:t>3</w:t>
                  </w:r>
                  <w:r w:rsidRPr="003A219C">
                    <w:rPr>
                      <w:rFonts w:ascii="Times New Roman" w:eastAsia="Times New Roman" w:hAnsi="Times New Roman" w:cs="Times New Roman"/>
                      <w:sz w:val="20"/>
                      <w:lang w:eastAsia="ru-RU"/>
                    </w:rPr>
                    <w:t>. Выкопать приямок(и). Размеры указаны на рисунке 1 и рисунке 2.</w:t>
                  </w:r>
                </w:p>
                <w:p w:rsidR="000F3A0E" w:rsidRPr="003A219C" w:rsidRDefault="000F3A0E" w:rsidP="00EB6D59">
                  <w:pPr>
                    <w:tabs>
                      <w:tab w:val="left" w:pos="312"/>
                      <w:tab w:val="left" w:pos="945"/>
                    </w:tabs>
                    <w:autoSpaceDE w:val="0"/>
                    <w:autoSpaceDN w:val="0"/>
                    <w:adjustRightInd w:val="0"/>
                    <w:spacing w:after="0"/>
                    <w:ind w:left="312"/>
                    <w:rPr>
                      <w:rFonts w:ascii="Times New Roman" w:eastAsia="Times New Roman" w:hAnsi="Times New Roman" w:cs="Times New Roman"/>
                      <w:sz w:val="20"/>
                      <w:lang w:eastAsia="ru-RU"/>
                    </w:rPr>
                  </w:pPr>
                </w:p>
                <w:p w:rsidR="00EB6D59" w:rsidRDefault="00EB6D59" w:rsidP="00EB6D59">
                  <w:pPr>
                    <w:tabs>
                      <w:tab w:val="left" w:pos="312"/>
                      <w:tab w:val="left" w:pos="945"/>
                    </w:tabs>
                    <w:autoSpaceDE w:val="0"/>
                    <w:autoSpaceDN w:val="0"/>
                    <w:adjustRightInd w:val="0"/>
                    <w:spacing w:after="40"/>
                    <w:ind w:left="312"/>
                    <w:jc w:val="center"/>
                    <w:rPr>
                      <w:rFonts w:ascii="Times New Roman" w:eastAsia="Times New Roman" w:hAnsi="Times New Roman" w:cs="Times New Roman"/>
                      <w:b/>
                      <w:sz w:val="20"/>
                      <w:lang w:eastAsia="ru-RU"/>
                    </w:rPr>
                  </w:pPr>
                  <w:r w:rsidRPr="003A219C">
                    <w:rPr>
                      <w:rFonts w:ascii="Times New Roman" w:eastAsia="Times New Roman" w:hAnsi="Times New Roman" w:cs="Times New Roman"/>
                      <w:b/>
                      <w:sz w:val="20"/>
                      <w:lang w:eastAsia="ru-RU"/>
                    </w:rPr>
                    <w:t>Рис. 1 – Монтаж закладных элементов</w:t>
                  </w:r>
                </w:p>
                <w:p w:rsidR="000F3A0E" w:rsidRPr="003A219C" w:rsidRDefault="000F3A0E" w:rsidP="00EB6D59">
                  <w:pPr>
                    <w:tabs>
                      <w:tab w:val="left" w:pos="312"/>
                      <w:tab w:val="left" w:pos="945"/>
                    </w:tabs>
                    <w:autoSpaceDE w:val="0"/>
                    <w:autoSpaceDN w:val="0"/>
                    <w:adjustRightInd w:val="0"/>
                    <w:spacing w:after="40"/>
                    <w:ind w:left="312"/>
                    <w:jc w:val="center"/>
                    <w:rPr>
                      <w:rFonts w:ascii="Times New Roman" w:eastAsia="Times New Roman" w:hAnsi="Times New Roman" w:cs="Times New Roman"/>
                      <w:b/>
                      <w:sz w:val="20"/>
                      <w:lang w:eastAsia="ru-RU"/>
                    </w:rPr>
                  </w:pPr>
                </w:p>
                <w:p w:rsidR="00EB6D59" w:rsidRPr="003A219C" w:rsidRDefault="00EB6D59" w:rsidP="00EB6D59">
                  <w:pPr>
                    <w:tabs>
                      <w:tab w:val="left" w:pos="945"/>
                    </w:tabs>
                    <w:autoSpaceDE w:val="0"/>
                    <w:autoSpaceDN w:val="0"/>
                    <w:adjustRightInd w:val="0"/>
                    <w:ind w:hanging="83"/>
                    <w:jc w:val="center"/>
                    <w:rPr>
                      <w:rFonts w:ascii="Times New Roman" w:eastAsia="Times New Roman" w:hAnsi="Times New Roman" w:cs="Times New Roman"/>
                      <w:b/>
                      <w:sz w:val="20"/>
                      <w:lang w:eastAsia="ru-RU"/>
                    </w:rPr>
                  </w:pPr>
                  <w:r w:rsidRPr="003A219C">
                    <w:rPr>
                      <w:rFonts w:ascii="Times New Roman" w:eastAsia="Times New Roman" w:hAnsi="Times New Roman" w:cs="Times New Roman"/>
                      <w:b/>
                      <w:noProof/>
                      <w:sz w:val="20"/>
                      <w:lang w:eastAsia="ru-RU"/>
                    </w:rPr>
                    <w:lastRenderedPageBreak/>
                    <w:drawing>
                      <wp:inline distT="0" distB="0" distL="0" distR="0" wp14:anchorId="512B74D9" wp14:editId="0B2E7D21">
                        <wp:extent cx="6019415" cy="4253948"/>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Установка закладной.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24858" cy="4257795"/>
                                </a:xfrm>
                                <a:prstGeom prst="rect">
                                  <a:avLst/>
                                </a:prstGeom>
                              </pic:spPr>
                            </pic:pic>
                          </a:graphicData>
                        </a:graphic>
                      </wp:inline>
                    </w:drawing>
                  </w:r>
                </w:p>
                <w:p w:rsidR="000F3A0E" w:rsidRDefault="000F3A0E" w:rsidP="00EB6D59">
                  <w:pPr>
                    <w:tabs>
                      <w:tab w:val="left" w:pos="945"/>
                    </w:tabs>
                    <w:autoSpaceDE w:val="0"/>
                    <w:autoSpaceDN w:val="0"/>
                    <w:adjustRightInd w:val="0"/>
                    <w:ind w:hanging="83"/>
                    <w:jc w:val="center"/>
                    <w:rPr>
                      <w:rFonts w:ascii="Times New Roman" w:eastAsia="Times New Roman" w:hAnsi="Times New Roman" w:cs="Times New Roman"/>
                      <w:b/>
                      <w:sz w:val="20"/>
                      <w:lang w:eastAsia="ru-RU"/>
                    </w:rPr>
                  </w:pPr>
                </w:p>
                <w:p w:rsidR="000F3A0E" w:rsidRDefault="000F3A0E" w:rsidP="00EB6D59">
                  <w:pPr>
                    <w:tabs>
                      <w:tab w:val="left" w:pos="945"/>
                    </w:tabs>
                    <w:autoSpaceDE w:val="0"/>
                    <w:autoSpaceDN w:val="0"/>
                    <w:adjustRightInd w:val="0"/>
                    <w:ind w:hanging="83"/>
                    <w:jc w:val="center"/>
                    <w:rPr>
                      <w:rFonts w:ascii="Times New Roman" w:eastAsia="Times New Roman" w:hAnsi="Times New Roman" w:cs="Times New Roman"/>
                      <w:b/>
                      <w:sz w:val="20"/>
                      <w:lang w:eastAsia="ru-RU"/>
                    </w:rPr>
                  </w:pPr>
                </w:p>
                <w:p w:rsidR="000F3A0E" w:rsidRDefault="000F3A0E" w:rsidP="00EB6D59">
                  <w:pPr>
                    <w:tabs>
                      <w:tab w:val="left" w:pos="945"/>
                    </w:tabs>
                    <w:autoSpaceDE w:val="0"/>
                    <w:autoSpaceDN w:val="0"/>
                    <w:adjustRightInd w:val="0"/>
                    <w:ind w:hanging="83"/>
                    <w:jc w:val="center"/>
                    <w:rPr>
                      <w:rFonts w:ascii="Times New Roman" w:eastAsia="Times New Roman" w:hAnsi="Times New Roman" w:cs="Times New Roman"/>
                      <w:b/>
                      <w:sz w:val="20"/>
                      <w:lang w:eastAsia="ru-RU"/>
                    </w:rPr>
                  </w:pPr>
                </w:p>
                <w:p w:rsidR="000F3A0E" w:rsidRDefault="000F3A0E" w:rsidP="00EB6D59">
                  <w:pPr>
                    <w:tabs>
                      <w:tab w:val="left" w:pos="945"/>
                    </w:tabs>
                    <w:autoSpaceDE w:val="0"/>
                    <w:autoSpaceDN w:val="0"/>
                    <w:adjustRightInd w:val="0"/>
                    <w:ind w:hanging="83"/>
                    <w:jc w:val="center"/>
                    <w:rPr>
                      <w:rFonts w:ascii="Times New Roman" w:eastAsia="Times New Roman" w:hAnsi="Times New Roman" w:cs="Times New Roman"/>
                      <w:b/>
                      <w:sz w:val="20"/>
                      <w:lang w:eastAsia="ru-RU"/>
                    </w:rPr>
                  </w:pPr>
                </w:p>
                <w:p w:rsidR="000F3A0E" w:rsidRDefault="000F3A0E" w:rsidP="00EB6D59">
                  <w:pPr>
                    <w:tabs>
                      <w:tab w:val="left" w:pos="945"/>
                    </w:tabs>
                    <w:autoSpaceDE w:val="0"/>
                    <w:autoSpaceDN w:val="0"/>
                    <w:adjustRightInd w:val="0"/>
                    <w:ind w:hanging="83"/>
                    <w:jc w:val="center"/>
                    <w:rPr>
                      <w:rFonts w:ascii="Times New Roman" w:eastAsia="Times New Roman" w:hAnsi="Times New Roman" w:cs="Times New Roman"/>
                      <w:b/>
                      <w:sz w:val="20"/>
                      <w:lang w:eastAsia="ru-RU"/>
                    </w:rPr>
                  </w:pPr>
                </w:p>
                <w:p w:rsidR="00EB6D59" w:rsidRPr="003A219C" w:rsidRDefault="00EB6D59" w:rsidP="00EB6D59">
                  <w:pPr>
                    <w:tabs>
                      <w:tab w:val="left" w:pos="945"/>
                    </w:tabs>
                    <w:autoSpaceDE w:val="0"/>
                    <w:autoSpaceDN w:val="0"/>
                    <w:adjustRightInd w:val="0"/>
                    <w:ind w:hanging="83"/>
                    <w:jc w:val="center"/>
                    <w:rPr>
                      <w:rFonts w:ascii="Times New Roman" w:eastAsia="Times New Roman" w:hAnsi="Times New Roman" w:cs="Times New Roman"/>
                      <w:b/>
                      <w:sz w:val="20"/>
                      <w:lang w:eastAsia="ru-RU"/>
                    </w:rPr>
                  </w:pPr>
                  <w:r w:rsidRPr="003A219C">
                    <w:rPr>
                      <w:rFonts w:ascii="Times New Roman" w:eastAsia="Times New Roman" w:hAnsi="Times New Roman" w:cs="Times New Roman"/>
                      <w:b/>
                      <w:sz w:val="20"/>
                      <w:lang w:eastAsia="ru-RU"/>
                    </w:rPr>
                    <w:t>Рис. 2 – Установочные схемы атлетических комплексов</w:t>
                  </w:r>
                </w:p>
                <w:p w:rsidR="00941E1A" w:rsidRPr="003A219C" w:rsidRDefault="00941E1A" w:rsidP="00091610">
                  <w:pPr>
                    <w:tabs>
                      <w:tab w:val="left" w:pos="945"/>
                    </w:tabs>
                    <w:autoSpaceDE w:val="0"/>
                    <w:autoSpaceDN w:val="0"/>
                    <w:adjustRightInd w:val="0"/>
                    <w:ind w:hanging="83"/>
                    <w:jc w:val="center"/>
                    <w:rPr>
                      <w:rFonts w:ascii="Times New Roman" w:eastAsia="Times New Roman" w:hAnsi="Times New Roman" w:cs="Times New Roman"/>
                      <w:b/>
                      <w:sz w:val="20"/>
                      <w:lang w:eastAsia="ru-RU"/>
                    </w:rPr>
                  </w:pPr>
                  <w:r w:rsidRPr="003A219C">
                    <w:rPr>
                      <w:rFonts w:ascii="Times New Roman" w:eastAsia="Times New Roman" w:hAnsi="Times New Roman" w:cs="Times New Roman"/>
                      <w:b/>
                      <w:sz w:val="20"/>
                      <w:lang w:eastAsia="ru-RU"/>
                    </w:rPr>
                    <w:lastRenderedPageBreak/>
                    <w:t xml:space="preserve">  </w:t>
                  </w:r>
                  <w:r w:rsidR="0074036E" w:rsidRPr="003A219C">
                    <w:rPr>
                      <w:rFonts w:ascii="Times New Roman" w:eastAsia="Times New Roman" w:hAnsi="Times New Roman" w:cs="Times New Roman"/>
                      <w:b/>
                      <w:bCs/>
                      <w:noProof/>
                      <w:sz w:val="20"/>
                      <w:lang w:eastAsia="ru-RU"/>
                    </w:rPr>
                    <w:drawing>
                      <wp:inline distT="0" distB="0" distL="0" distR="0" wp14:anchorId="4E78162A" wp14:editId="6FF738E6">
                        <wp:extent cx="3056018" cy="4318285"/>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хемы установки УСК_Страница_7.jpg"/>
                                <pic:cNvPicPr/>
                              </pic:nvPicPr>
                              <pic:blipFill>
                                <a:blip r:embed="rId19">
                                  <a:extLst>
                                    <a:ext uri="{28A0092B-C50C-407E-A947-70E740481C1C}">
                                      <a14:useLocalDpi xmlns:a14="http://schemas.microsoft.com/office/drawing/2010/main" val="0"/>
                                    </a:ext>
                                  </a:extLst>
                                </a:blip>
                                <a:stretch>
                                  <a:fillRect/>
                                </a:stretch>
                              </pic:blipFill>
                              <pic:spPr>
                                <a:xfrm>
                                  <a:off x="0" y="0"/>
                                  <a:ext cx="3056018" cy="4318285"/>
                                </a:xfrm>
                                <a:prstGeom prst="rect">
                                  <a:avLst/>
                                </a:prstGeom>
                              </pic:spPr>
                            </pic:pic>
                          </a:graphicData>
                        </a:graphic>
                      </wp:inline>
                    </w:drawing>
                  </w:r>
                  <w:r w:rsidR="0074036E" w:rsidRPr="003A219C">
                    <w:rPr>
                      <w:rFonts w:ascii="Times New Roman" w:eastAsia="Times New Roman" w:hAnsi="Times New Roman" w:cs="Times New Roman"/>
                      <w:b/>
                      <w:bCs/>
                      <w:noProof/>
                      <w:sz w:val="20"/>
                      <w:lang w:eastAsia="ru-RU"/>
                    </w:rPr>
                    <w:drawing>
                      <wp:inline distT="0" distB="0" distL="0" distR="0" wp14:anchorId="79882F0A" wp14:editId="788194DB">
                        <wp:extent cx="3056018" cy="4318285"/>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хемы установки УСК_Страница_5.jpg"/>
                                <pic:cNvPicPr/>
                              </pic:nvPicPr>
                              <pic:blipFill>
                                <a:blip r:embed="rId20">
                                  <a:extLst>
                                    <a:ext uri="{28A0092B-C50C-407E-A947-70E740481C1C}">
                                      <a14:useLocalDpi xmlns:a14="http://schemas.microsoft.com/office/drawing/2010/main" val="0"/>
                                    </a:ext>
                                  </a:extLst>
                                </a:blip>
                                <a:stretch>
                                  <a:fillRect/>
                                </a:stretch>
                              </pic:blipFill>
                              <pic:spPr>
                                <a:xfrm>
                                  <a:off x="0" y="0"/>
                                  <a:ext cx="3056018" cy="4318285"/>
                                </a:xfrm>
                                <a:prstGeom prst="rect">
                                  <a:avLst/>
                                </a:prstGeom>
                              </pic:spPr>
                            </pic:pic>
                          </a:graphicData>
                        </a:graphic>
                      </wp:inline>
                    </w:drawing>
                  </w:r>
                  <w:r w:rsidR="0074036E" w:rsidRPr="003A219C">
                    <w:rPr>
                      <w:rFonts w:ascii="Times New Roman" w:eastAsia="Times New Roman" w:hAnsi="Times New Roman" w:cs="Times New Roman"/>
                      <w:b/>
                      <w:bCs/>
                      <w:noProof/>
                      <w:sz w:val="20"/>
                      <w:lang w:eastAsia="ru-RU"/>
                    </w:rPr>
                    <w:drawing>
                      <wp:inline distT="0" distB="0" distL="0" distR="0" wp14:anchorId="47D54B6D" wp14:editId="5CBB6824">
                        <wp:extent cx="3056018" cy="4318285"/>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хемы установки УСК_Страница_3.jpg"/>
                                <pic:cNvPicPr/>
                              </pic:nvPicPr>
                              <pic:blipFill>
                                <a:blip r:embed="rId21">
                                  <a:extLst>
                                    <a:ext uri="{28A0092B-C50C-407E-A947-70E740481C1C}">
                                      <a14:useLocalDpi xmlns:a14="http://schemas.microsoft.com/office/drawing/2010/main" val="0"/>
                                    </a:ext>
                                  </a:extLst>
                                </a:blip>
                                <a:stretch>
                                  <a:fillRect/>
                                </a:stretch>
                              </pic:blipFill>
                              <pic:spPr>
                                <a:xfrm>
                                  <a:off x="0" y="0"/>
                                  <a:ext cx="3056018" cy="4318285"/>
                                </a:xfrm>
                                <a:prstGeom prst="rect">
                                  <a:avLst/>
                                </a:prstGeom>
                              </pic:spPr>
                            </pic:pic>
                          </a:graphicData>
                        </a:graphic>
                      </wp:inline>
                    </w:drawing>
                  </w:r>
                  <w:r w:rsidR="00F37685" w:rsidRPr="003A219C">
                    <w:rPr>
                      <w:rFonts w:ascii="Times New Roman" w:eastAsia="Times New Roman" w:hAnsi="Times New Roman" w:cs="Times New Roman"/>
                      <w:b/>
                      <w:bCs/>
                      <w:noProof/>
                      <w:sz w:val="20"/>
                      <w:lang w:eastAsia="ru-RU"/>
                    </w:rPr>
                    <w:drawing>
                      <wp:inline distT="0" distB="0" distL="0" distR="0" wp14:anchorId="1801DD24" wp14:editId="1A8D7E8E">
                        <wp:extent cx="3056018" cy="4318285"/>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хемы установки УСК_Страница_1.jpg"/>
                                <pic:cNvPicPr/>
                              </pic:nvPicPr>
                              <pic:blipFill>
                                <a:blip r:embed="rId22">
                                  <a:extLst>
                                    <a:ext uri="{28A0092B-C50C-407E-A947-70E740481C1C}">
                                      <a14:useLocalDpi xmlns:a14="http://schemas.microsoft.com/office/drawing/2010/main" val="0"/>
                                    </a:ext>
                                  </a:extLst>
                                </a:blip>
                                <a:stretch>
                                  <a:fillRect/>
                                </a:stretch>
                              </pic:blipFill>
                              <pic:spPr>
                                <a:xfrm>
                                  <a:off x="0" y="0"/>
                                  <a:ext cx="3056018" cy="4318285"/>
                                </a:xfrm>
                                <a:prstGeom prst="rect">
                                  <a:avLst/>
                                </a:prstGeom>
                              </pic:spPr>
                            </pic:pic>
                          </a:graphicData>
                        </a:graphic>
                      </wp:inline>
                    </w:drawing>
                  </w:r>
                </w:p>
                <w:p w:rsidR="00941E1A" w:rsidRDefault="00941E1A" w:rsidP="00941E1A">
                  <w:pPr>
                    <w:tabs>
                      <w:tab w:val="left" w:pos="312"/>
                      <w:tab w:val="left" w:pos="945"/>
                    </w:tabs>
                    <w:autoSpaceDE w:val="0"/>
                    <w:autoSpaceDN w:val="0"/>
                    <w:adjustRightInd w:val="0"/>
                    <w:ind w:left="312"/>
                    <w:jc w:val="center"/>
                    <w:rPr>
                      <w:rFonts w:ascii="Times New Roman" w:eastAsia="Times New Roman" w:hAnsi="Times New Roman" w:cs="Times New Roman"/>
                      <w:b/>
                      <w:bCs/>
                      <w:sz w:val="20"/>
                      <w:lang w:eastAsia="ru-RU"/>
                    </w:rPr>
                  </w:pPr>
                </w:p>
                <w:p w:rsidR="000F3A0E" w:rsidRDefault="000F3A0E" w:rsidP="00941E1A">
                  <w:pPr>
                    <w:tabs>
                      <w:tab w:val="left" w:pos="312"/>
                      <w:tab w:val="left" w:pos="945"/>
                    </w:tabs>
                    <w:autoSpaceDE w:val="0"/>
                    <w:autoSpaceDN w:val="0"/>
                    <w:adjustRightInd w:val="0"/>
                    <w:ind w:left="312"/>
                    <w:jc w:val="center"/>
                    <w:rPr>
                      <w:rFonts w:ascii="Times New Roman" w:eastAsia="Times New Roman" w:hAnsi="Times New Roman" w:cs="Times New Roman"/>
                      <w:b/>
                      <w:bCs/>
                      <w:sz w:val="20"/>
                      <w:lang w:eastAsia="ru-RU"/>
                    </w:rPr>
                  </w:pPr>
                </w:p>
                <w:p w:rsidR="003A219C" w:rsidRPr="003A219C" w:rsidRDefault="003A219C" w:rsidP="00941E1A">
                  <w:pPr>
                    <w:tabs>
                      <w:tab w:val="left" w:pos="312"/>
                      <w:tab w:val="left" w:pos="945"/>
                    </w:tabs>
                    <w:autoSpaceDE w:val="0"/>
                    <w:autoSpaceDN w:val="0"/>
                    <w:adjustRightInd w:val="0"/>
                    <w:ind w:left="312"/>
                    <w:jc w:val="center"/>
                    <w:rPr>
                      <w:rFonts w:ascii="Times New Roman" w:eastAsia="Times New Roman" w:hAnsi="Times New Roman" w:cs="Times New Roman"/>
                      <w:b/>
                      <w:bCs/>
                      <w:sz w:val="20"/>
                      <w:lang w:eastAsia="ru-RU"/>
                    </w:rPr>
                  </w:pPr>
                </w:p>
                <w:p w:rsidR="00941E1A" w:rsidRPr="003A219C" w:rsidRDefault="00941E1A" w:rsidP="00941E1A">
                  <w:pPr>
                    <w:tabs>
                      <w:tab w:val="left" w:pos="312"/>
                      <w:tab w:val="left" w:pos="945"/>
                    </w:tabs>
                    <w:autoSpaceDE w:val="0"/>
                    <w:autoSpaceDN w:val="0"/>
                    <w:adjustRightInd w:val="0"/>
                    <w:ind w:left="312"/>
                    <w:rPr>
                      <w:rFonts w:ascii="Times New Roman" w:eastAsia="Times New Roman" w:hAnsi="Times New Roman" w:cs="Times New Roman"/>
                      <w:sz w:val="20"/>
                      <w:lang w:eastAsia="ru-RU"/>
                    </w:rPr>
                  </w:pPr>
                  <w:r w:rsidRPr="003A219C">
                    <w:rPr>
                      <w:rFonts w:ascii="Times New Roman" w:eastAsia="Times New Roman" w:hAnsi="Times New Roman" w:cs="Times New Roman"/>
                      <w:b/>
                      <w:bCs/>
                      <w:sz w:val="20"/>
                      <w:lang w:eastAsia="ru-RU"/>
                    </w:rPr>
                    <w:lastRenderedPageBreak/>
                    <w:t>4</w:t>
                  </w:r>
                  <w:r w:rsidRPr="003A219C">
                    <w:rPr>
                      <w:rFonts w:ascii="Times New Roman" w:eastAsia="Times New Roman" w:hAnsi="Times New Roman" w:cs="Times New Roman"/>
                      <w:sz w:val="20"/>
                      <w:lang w:eastAsia="ru-RU"/>
                    </w:rPr>
                    <w:t xml:space="preserve">. </w:t>
                  </w:r>
                  <w:r w:rsidR="00F22E59" w:rsidRPr="003A219C">
                    <w:rPr>
                      <w:rFonts w:ascii="Times New Roman" w:eastAsia="Times New Roman" w:hAnsi="Times New Roman" w:cs="Times New Roman"/>
                      <w:sz w:val="20"/>
                      <w:lang w:eastAsia="ru-RU"/>
                    </w:rPr>
                    <w:t>Осуществить скрутку столбов атлетических комплексов и закладных элементов.</w:t>
                  </w:r>
                </w:p>
                <w:p w:rsidR="00F22E59" w:rsidRPr="003A219C" w:rsidRDefault="00F22E59" w:rsidP="00941E1A">
                  <w:pPr>
                    <w:tabs>
                      <w:tab w:val="left" w:pos="312"/>
                      <w:tab w:val="left" w:pos="945"/>
                    </w:tabs>
                    <w:autoSpaceDE w:val="0"/>
                    <w:autoSpaceDN w:val="0"/>
                    <w:adjustRightInd w:val="0"/>
                    <w:ind w:left="312"/>
                    <w:rPr>
                      <w:rFonts w:ascii="Times New Roman" w:eastAsia="Times New Roman" w:hAnsi="Times New Roman" w:cs="Times New Roman"/>
                      <w:sz w:val="20"/>
                      <w:lang w:eastAsia="ru-RU"/>
                    </w:rPr>
                  </w:pPr>
                  <w:r w:rsidRPr="003A219C">
                    <w:rPr>
                      <w:rFonts w:ascii="Times New Roman" w:eastAsia="Times New Roman" w:hAnsi="Times New Roman" w:cs="Times New Roman"/>
                      <w:b/>
                      <w:bCs/>
                      <w:sz w:val="20"/>
                      <w:lang w:eastAsia="ru-RU"/>
                    </w:rPr>
                    <w:t>5</w:t>
                  </w:r>
                  <w:r w:rsidRPr="003A219C">
                    <w:rPr>
                      <w:rFonts w:ascii="Times New Roman" w:eastAsia="Times New Roman" w:hAnsi="Times New Roman" w:cs="Times New Roman"/>
                      <w:sz w:val="20"/>
                      <w:lang w:eastAsia="ru-RU"/>
                    </w:rPr>
                    <w:t>. Осуществить установку столбов комплекса в приямки выровняв их по уровню и высотной отметке.</w:t>
                  </w:r>
                </w:p>
                <w:p w:rsidR="00F22E59" w:rsidRPr="003A219C" w:rsidRDefault="00F22E59" w:rsidP="00F22E59">
                  <w:pPr>
                    <w:tabs>
                      <w:tab w:val="left" w:pos="312"/>
                      <w:tab w:val="left" w:pos="945"/>
                    </w:tabs>
                    <w:autoSpaceDE w:val="0"/>
                    <w:autoSpaceDN w:val="0"/>
                    <w:adjustRightInd w:val="0"/>
                    <w:ind w:left="312"/>
                    <w:rPr>
                      <w:rFonts w:ascii="Times New Roman" w:eastAsia="Times New Roman" w:hAnsi="Times New Roman" w:cs="Times New Roman"/>
                      <w:sz w:val="20"/>
                      <w:lang w:eastAsia="ru-RU"/>
                    </w:rPr>
                  </w:pPr>
                  <w:r w:rsidRPr="003A219C">
                    <w:rPr>
                      <w:rFonts w:ascii="Times New Roman" w:eastAsia="Times New Roman" w:hAnsi="Times New Roman" w:cs="Times New Roman"/>
                      <w:b/>
                      <w:bCs/>
                      <w:sz w:val="20"/>
                      <w:lang w:eastAsia="ru-RU"/>
                    </w:rPr>
                    <w:t>5</w:t>
                  </w:r>
                  <w:r w:rsidRPr="003A219C">
                    <w:rPr>
                      <w:rFonts w:ascii="Times New Roman" w:eastAsia="Times New Roman" w:hAnsi="Times New Roman" w:cs="Times New Roman"/>
                      <w:sz w:val="20"/>
                      <w:lang w:eastAsia="ru-RU"/>
                    </w:rPr>
                    <w:t>. Заполнить приямки бетоном марки - Кл. У 15 малой фракции.</w:t>
                  </w:r>
                </w:p>
                <w:p w:rsidR="00941E1A" w:rsidRPr="003A219C" w:rsidRDefault="00F22E59" w:rsidP="00941E1A">
                  <w:pPr>
                    <w:tabs>
                      <w:tab w:val="left" w:pos="312"/>
                      <w:tab w:val="left" w:pos="945"/>
                    </w:tabs>
                    <w:autoSpaceDE w:val="0"/>
                    <w:autoSpaceDN w:val="0"/>
                    <w:adjustRightInd w:val="0"/>
                    <w:ind w:left="312"/>
                    <w:rPr>
                      <w:rFonts w:ascii="Times New Roman" w:eastAsia="Times New Roman" w:hAnsi="Times New Roman" w:cs="Times New Roman"/>
                      <w:sz w:val="24"/>
                      <w:szCs w:val="24"/>
                      <w:lang w:eastAsia="ru-RU"/>
                    </w:rPr>
                  </w:pPr>
                  <w:r w:rsidRPr="003A219C">
                    <w:rPr>
                      <w:rFonts w:ascii="Times New Roman" w:eastAsia="Times New Roman" w:hAnsi="Times New Roman" w:cs="Times New Roman"/>
                      <w:b/>
                      <w:bCs/>
                      <w:sz w:val="20"/>
                      <w:lang w:eastAsia="ru-RU"/>
                    </w:rPr>
                    <w:t>6</w:t>
                  </w:r>
                  <w:r w:rsidR="00941E1A" w:rsidRPr="003A219C">
                    <w:rPr>
                      <w:rFonts w:ascii="Times New Roman" w:eastAsia="Times New Roman" w:hAnsi="Times New Roman" w:cs="Times New Roman"/>
                      <w:sz w:val="20"/>
                      <w:lang w:eastAsia="ru-RU"/>
                    </w:rPr>
                    <w:t xml:space="preserve">. </w:t>
                  </w:r>
                  <w:r w:rsidRPr="003A219C">
                    <w:rPr>
                      <w:rFonts w:ascii="Times New Roman" w:eastAsia="Times New Roman" w:hAnsi="Times New Roman" w:cs="Times New Roman"/>
                      <w:sz w:val="20"/>
                      <w:lang w:eastAsia="ru-RU"/>
                    </w:rPr>
                    <w:t>Произвести окончательную сборку и выравнивание комплекса</w:t>
                  </w:r>
                </w:p>
                <w:p w:rsidR="00941E1A" w:rsidRPr="003A219C" w:rsidRDefault="00F22E59" w:rsidP="000F3A0E">
                  <w:pPr>
                    <w:tabs>
                      <w:tab w:val="left" w:pos="312"/>
                      <w:tab w:val="left" w:pos="945"/>
                    </w:tabs>
                    <w:autoSpaceDE w:val="0"/>
                    <w:autoSpaceDN w:val="0"/>
                    <w:adjustRightInd w:val="0"/>
                    <w:ind w:left="312"/>
                    <w:rPr>
                      <w:rFonts w:ascii="Times New Roman" w:eastAsia="Times New Roman" w:hAnsi="Times New Roman" w:cs="Times New Roman"/>
                      <w:sz w:val="24"/>
                      <w:szCs w:val="24"/>
                      <w:lang w:eastAsia="ru-RU"/>
                    </w:rPr>
                  </w:pPr>
                  <w:r w:rsidRPr="003A219C">
                    <w:rPr>
                      <w:rFonts w:ascii="Times New Roman" w:eastAsia="Times New Roman" w:hAnsi="Times New Roman" w:cs="Times New Roman"/>
                      <w:b/>
                      <w:bCs/>
                      <w:sz w:val="20"/>
                      <w:lang w:eastAsia="ru-RU"/>
                    </w:rPr>
                    <w:t>7</w:t>
                  </w:r>
                  <w:r w:rsidRPr="003A219C">
                    <w:rPr>
                      <w:rFonts w:ascii="Times New Roman" w:eastAsia="Times New Roman" w:hAnsi="Times New Roman" w:cs="Times New Roman"/>
                      <w:sz w:val="24"/>
                      <w:szCs w:val="24"/>
                      <w:lang w:eastAsia="ru-RU"/>
                    </w:rPr>
                    <w:t xml:space="preserve">. </w:t>
                  </w:r>
                  <w:r w:rsidRPr="003A219C">
                    <w:rPr>
                      <w:rFonts w:ascii="Times New Roman" w:eastAsia="Times New Roman" w:hAnsi="Times New Roman" w:cs="Times New Roman"/>
                      <w:sz w:val="20"/>
                      <w:lang w:eastAsia="ru-RU"/>
                    </w:rPr>
                    <w:t>Оставшуюся полость приямка засыпать предварительно выкопанным грунтом в уровень земли.</w:t>
                  </w:r>
                </w:p>
              </w:tc>
            </w:tr>
            <w:tr w:rsidR="00941E1A" w:rsidRPr="003A219C" w:rsidTr="00B57E5B">
              <w:trPr>
                <w:trHeight w:val="100"/>
              </w:trPr>
              <w:tc>
                <w:tcPr>
                  <w:tcW w:w="10448" w:type="dxa"/>
                  <w:tcBorders>
                    <w:top w:val="nil"/>
                    <w:left w:val="nil"/>
                    <w:bottom w:val="nil"/>
                    <w:right w:val="nil"/>
                  </w:tcBorders>
                  <w:shd w:val="clear" w:color="auto" w:fill="000000"/>
                </w:tcPr>
                <w:p w:rsidR="00941E1A" w:rsidRPr="003A219C" w:rsidRDefault="00941E1A" w:rsidP="00941E1A">
                  <w:pPr>
                    <w:ind w:firstLine="732"/>
                    <w:rPr>
                      <w:rFonts w:ascii="Times New Roman" w:hAnsi="Times New Roman" w:cs="Times New Roman"/>
                      <w:b/>
                      <w:sz w:val="20"/>
                    </w:rPr>
                  </w:pPr>
                  <w:r w:rsidRPr="003A219C">
                    <w:rPr>
                      <w:rFonts w:ascii="Times New Roman" w:hAnsi="Times New Roman" w:cs="Times New Roman"/>
                      <w:b/>
                      <w:sz w:val="20"/>
                    </w:rPr>
                    <w:lastRenderedPageBreak/>
                    <w:t>Раздел 5. ТЕХНИЧЕСКОЕ ОБСЛУЖИВАНИЕ ИЗДЕЛИЯ</w:t>
                  </w:r>
                </w:p>
              </w:tc>
            </w:tr>
            <w:tr w:rsidR="00941E1A" w:rsidRPr="003A219C" w:rsidTr="00B57E5B">
              <w:trPr>
                <w:trHeight w:val="260"/>
              </w:trPr>
              <w:tc>
                <w:tcPr>
                  <w:tcW w:w="10448" w:type="dxa"/>
                  <w:tcBorders>
                    <w:top w:val="nil"/>
                    <w:left w:val="nil"/>
                    <w:bottom w:val="nil"/>
                    <w:right w:val="nil"/>
                  </w:tcBorders>
                </w:tcPr>
                <w:p w:rsidR="00941E1A" w:rsidRPr="003A219C" w:rsidRDefault="00941E1A" w:rsidP="00941E1A">
                  <w:pPr>
                    <w:ind w:firstLine="732"/>
                    <w:rPr>
                      <w:rFonts w:ascii="Times New Roman" w:hAnsi="Times New Roman" w:cs="Times New Roman"/>
                      <w:sz w:val="20"/>
                    </w:rPr>
                  </w:pPr>
                  <w:r w:rsidRPr="003A219C">
                    <w:rPr>
                      <w:rFonts w:ascii="Times New Roman" w:hAnsi="Times New Roman" w:cs="Times New Roman"/>
                      <w:sz w:val="20"/>
                    </w:rPr>
                    <w:t>Техническое обслуживание предусматривает ежедневный осмотр, проверку целостности изделия и надежности крепления всех его узлов и элементов.</w:t>
                  </w:r>
                </w:p>
                <w:p w:rsidR="00941E1A" w:rsidRPr="003A219C" w:rsidRDefault="00941E1A" w:rsidP="00941E1A">
                  <w:pPr>
                    <w:ind w:firstLine="732"/>
                    <w:rPr>
                      <w:rFonts w:ascii="Times New Roman" w:hAnsi="Times New Roman" w:cs="Times New Roman"/>
                      <w:sz w:val="20"/>
                    </w:rPr>
                  </w:pPr>
                  <w:r w:rsidRPr="003A219C">
                    <w:rPr>
                      <w:rFonts w:ascii="Times New Roman" w:hAnsi="Times New Roman" w:cs="Times New Roman"/>
                      <w:sz w:val="20"/>
                    </w:rPr>
                    <w:t xml:space="preserve">Учитывая особенности свободного доступа к тренажерам, эксплуатацию на дворовых и парковых территориях, воздействие внешних метеорологических факторов настоятельно рекомендуем иметь сотрудника или ответственное лицо, которое будет осуществлять регулярный уход за тренажерами. </w:t>
                  </w:r>
                </w:p>
                <w:p w:rsidR="00941E1A" w:rsidRPr="003A219C" w:rsidRDefault="00941E1A" w:rsidP="00941E1A">
                  <w:pPr>
                    <w:ind w:firstLine="732"/>
                    <w:rPr>
                      <w:rFonts w:ascii="Times New Roman" w:hAnsi="Times New Roman" w:cs="Times New Roman"/>
                      <w:sz w:val="20"/>
                    </w:rPr>
                  </w:pPr>
                  <w:r w:rsidRPr="003A219C">
                    <w:rPr>
                      <w:rFonts w:ascii="Times New Roman" w:hAnsi="Times New Roman" w:cs="Times New Roman"/>
                      <w:sz w:val="20"/>
                    </w:rPr>
                    <w:t xml:space="preserve">Рекомендуется через один-два месяца эксплуатации провести контрольную затяжку болтовых соединений. Не реже одного раза в 3 месяца проверять состояние и смазку подвижных узлов. По необходимости подтягивать и смазывать. </w:t>
                  </w:r>
                </w:p>
                <w:p w:rsidR="00941E1A" w:rsidRPr="003A219C" w:rsidRDefault="00941E1A" w:rsidP="00941E1A">
                  <w:pPr>
                    <w:ind w:firstLine="732"/>
                    <w:rPr>
                      <w:rFonts w:ascii="Times New Roman" w:hAnsi="Times New Roman" w:cs="Times New Roman"/>
                      <w:sz w:val="20"/>
                    </w:rPr>
                  </w:pPr>
                  <w:r w:rsidRPr="003A219C">
                    <w:rPr>
                      <w:rFonts w:ascii="Times New Roman" w:hAnsi="Times New Roman" w:cs="Times New Roman"/>
                      <w:sz w:val="20"/>
                    </w:rPr>
                    <w:t xml:space="preserve">Не реже одного раза в 12 месяцев проверять состояние ручек, сидений и спинок, состояние лакокрасочного покрытия. По необходимости менять или восстанавливать неисправные и разрушенные элементы. </w:t>
                  </w:r>
                </w:p>
                <w:p w:rsidR="00941E1A" w:rsidRPr="003A219C" w:rsidRDefault="00941E1A" w:rsidP="00941E1A">
                  <w:pPr>
                    <w:ind w:firstLine="732"/>
                    <w:rPr>
                      <w:rFonts w:ascii="Times New Roman" w:hAnsi="Times New Roman" w:cs="Times New Roman"/>
                      <w:sz w:val="20"/>
                    </w:rPr>
                  </w:pPr>
                  <w:r w:rsidRPr="003A219C">
                    <w:rPr>
                      <w:rFonts w:ascii="Times New Roman" w:hAnsi="Times New Roman" w:cs="Times New Roman"/>
                      <w:sz w:val="20"/>
                    </w:rPr>
                    <w:t>Целесообразно проводить текущий или профилактический ремонт (обслуживание) тренажеров перед началом весенне-летнего периода эксплуатации и по его окончанию.</w:t>
                  </w:r>
                </w:p>
                <w:p w:rsidR="00941E1A" w:rsidRPr="003A219C" w:rsidRDefault="00941E1A" w:rsidP="00941E1A">
                  <w:pPr>
                    <w:ind w:firstLine="732"/>
                    <w:rPr>
                      <w:rFonts w:ascii="Times New Roman" w:hAnsi="Times New Roman" w:cs="Times New Roman"/>
                      <w:sz w:val="20"/>
                    </w:rPr>
                  </w:pPr>
                  <w:r w:rsidRPr="003A219C">
                    <w:rPr>
                      <w:rFonts w:ascii="Times New Roman" w:hAnsi="Times New Roman" w:cs="Times New Roman"/>
                      <w:sz w:val="20"/>
                    </w:rPr>
                    <w:t>Техническое обслуживание изделия предусматривает ответственность пользователя относительно  всех рекомендаций, предусмотренных этим документом.</w:t>
                  </w:r>
                </w:p>
                <w:p w:rsidR="00941E1A" w:rsidRPr="003A219C" w:rsidRDefault="00941E1A" w:rsidP="00941E1A">
                  <w:pPr>
                    <w:ind w:firstLine="732"/>
                    <w:rPr>
                      <w:rFonts w:ascii="Times New Roman" w:hAnsi="Times New Roman" w:cs="Times New Roman"/>
                      <w:sz w:val="20"/>
                    </w:rPr>
                  </w:pPr>
                  <w:r w:rsidRPr="003A219C">
                    <w:rPr>
                      <w:rFonts w:ascii="Times New Roman" w:hAnsi="Times New Roman" w:cs="Times New Roman"/>
                      <w:noProof/>
                      <w:sz w:val="20"/>
                      <w:lang w:eastAsia="ru-RU"/>
                    </w:rPr>
                    <mc:AlternateContent>
                      <mc:Choice Requires="wps">
                        <w:drawing>
                          <wp:anchor distT="0" distB="0" distL="114300" distR="114300" simplePos="0" relativeHeight="251697152" behindDoc="0" locked="0" layoutInCell="1" allowOverlap="1" wp14:anchorId="50FA1E97" wp14:editId="26746D0F">
                            <wp:simplePos x="0" y="0"/>
                            <wp:positionH relativeFrom="column">
                              <wp:posOffset>655320</wp:posOffset>
                            </wp:positionH>
                            <wp:positionV relativeFrom="paragraph">
                              <wp:posOffset>243205</wp:posOffset>
                            </wp:positionV>
                            <wp:extent cx="5829300" cy="1419225"/>
                            <wp:effectExtent l="0" t="0" r="19050" b="28575"/>
                            <wp:wrapNone/>
                            <wp:docPr id="66" name="Надпись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419225"/>
                                    </a:xfrm>
                                    <a:prstGeom prst="rect">
                                      <a:avLst/>
                                    </a:prstGeom>
                                    <a:solidFill>
                                      <a:srgbClr val="FFFFFF"/>
                                    </a:solidFill>
                                    <a:ln w="9525">
                                      <a:solidFill>
                                        <a:srgbClr val="000000"/>
                                      </a:solidFill>
                                      <a:miter lim="800000"/>
                                      <a:headEnd/>
                                      <a:tailEnd/>
                                    </a:ln>
                                  </wps:spPr>
                                  <wps:txbx>
                                    <w:txbxContent>
                                      <w:p w:rsidR="00941E1A" w:rsidRDefault="00941E1A" w:rsidP="00941E1A">
                                        <w:pPr>
                                          <w:tabs>
                                            <w:tab w:val="left" w:pos="417"/>
                                          </w:tabs>
                                          <w:rPr>
                                            <w:rFonts w:ascii="Tahoma" w:hAnsi="Tahoma" w:cs="Tahoma"/>
                                            <w:sz w:val="20"/>
                                          </w:rPr>
                                        </w:pPr>
                                        <w:r w:rsidRPr="00EC4C95">
                                          <w:rPr>
                                            <w:rFonts w:ascii="Tahoma" w:hAnsi="Tahoma" w:cs="Tahoma"/>
                                            <w:i/>
                                            <w:sz w:val="20"/>
                                          </w:rPr>
                                          <w:t>Перечисленные мероприятия</w:t>
                                        </w:r>
                                        <w:r>
                                          <w:rPr>
                                            <w:rFonts w:ascii="Tahoma" w:hAnsi="Tahoma" w:cs="Tahoma"/>
                                            <w:i/>
                                            <w:sz w:val="20"/>
                                          </w:rPr>
                                          <w:t xml:space="preserve"> относятся к текущему техническому обслуживанию</w:t>
                                        </w:r>
                                        <w:r w:rsidRPr="00034E72">
                                          <w:rPr>
                                            <w:rFonts w:ascii="Tahoma" w:hAnsi="Tahoma" w:cs="Tahoma"/>
                                            <w:i/>
                                            <w:sz w:val="20"/>
                                          </w:rPr>
                                          <w:t xml:space="preserve"> с целью поддержания работоспособности изделия</w:t>
                                        </w:r>
                                        <w:r>
                                          <w:rPr>
                                            <w:rFonts w:ascii="Tahoma" w:hAnsi="Tahoma" w:cs="Tahoma"/>
                                            <w:i/>
                                            <w:sz w:val="20"/>
                                          </w:rPr>
                                          <w:t xml:space="preserve"> и</w:t>
                                        </w:r>
                                        <w:r w:rsidRPr="00034E72">
                                          <w:rPr>
                                            <w:rFonts w:ascii="Tahoma" w:hAnsi="Tahoma" w:cs="Tahoma"/>
                                            <w:i/>
                                            <w:sz w:val="20"/>
                                          </w:rPr>
                                          <w:t xml:space="preserve"> не</w:t>
                                        </w:r>
                                        <w:r>
                                          <w:rPr>
                                            <w:rFonts w:ascii="Tahoma" w:hAnsi="Tahoma" w:cs="Tahoma"/>
                                            <w:i/>
                                            <w:sz w:val="20"/>
                                          </w:rPr>
                                          <w:t xml:space="preserve"> являются гарантийными.</w:t>
                                        </w:r>
                                        <w:r w:rsidRPr="0006773E">
                                          <w:rPr>
                                            <w:rFonts w:ascii="Tahoma" w:hAnsi="Tahoma" w:cs="Tahoma"/>
                                            <w:b/>
                                            <w:sz w:val="20"/>
                                          </w:rPr>
                                          <w:t xml:space="preserve"> </w:t>
                                        </w:r>
                                        <w:r w:rsidRPr="006C246B">
                                          <w:rPr>
                                            <w:rFonts w:ascii="Tahoma" w:hAnsi="Tahoma" w:cs="Tahoma"/>
                                            <w:i/>
                                            <w:sz w:val="20"/>
                                          </w:rPr>
                                          <w:t>Техническое обслуживание тренажер</w:t>
                                        </w:r>
                                        <w:r>
                                          <w:rPr>
                                            <w:rFonts w:ascii="Tahoma" w:hAnsi="Tahoma" w:cs="Tahoma"/>
                                            <w:i/>
                                            <w:sz w:val="20"/>
                                          </w:rPr>
                                          <w:t>ов</w:t>
                                        </w:r>
                                        <w:r w:rsidRPr="006C246B">
                                          <w:rPr>
                                            <w:rFonts w:ascii="Tahoma" w:hAnsi="Tahoma" w:cs="Tahoma"/>
                                            <w:i/>
                                            <w:sz w:val="20"/>
                                          </w:rPr>
                                          <w:t xml:space="preserve"> предполагает в первую очередь ответственность пользователя</w:t>
                                        </w:r>
                                        <w:r>
                                          <w:rPr>
                                            <w:rFonts w:ascii="Tahoma" w:hAnsi="Tahoma" w:cs="Tahoma"/>
                                            <w:i/>
                                            <w:sz w:val="20"/>
                                          </w:rPr>
                                          <w:t xml:space="preserve"> (ответственного лица)</w:t>
                                        </w:r>
                                        <w:r w:rsidRPr="006C246B">
                                          <w:rPr>
                                            <w:rFonts w:ascii="Tahoma" w:hAnsi="Tahoma" w:cs="Tahoma"/>
                                            <w:i/>
                                            <w:sz w:val="20"/>
                                          </w:rPr>
                                          <w:t xml:space="preserve"> по каждодневному уходу за тренажером</w:t>
                                        </w:r>
                                        <w:r>
                                          <w:rPr>
                                            <w:rFonts w:ascii="Tahoma" w:hAnsi="Tahoma" w:cs="Tahoma"/>
                                            <w:i/>
                                            <w:sz w:val="20"/>
                                          </w:rPr>
                                          <w:t xml:space="preserve"> и </w:t>
                                        </w:r>
                                        <w:r w:rsidRPr="006C246B">
                                          <w:rPr>
                                            <w:rFonts w:ascii="Tahoma" w:hAnsi="Tahoma" w:cs="Tahoma"/>
                                            <w:i/>
                                            <w:sz w:val="20"/>
                                          </w:rPr>
                                          <w:t xml:space="preserve">выполнение им всех рекомендаций, оговоренных в </w:t>
                                        </w:r>
                                        <w:r>
                                          <w:rPr>
                                            <w:rFonts w:ascii="Tahoma" w:hAnsi="Tahoma" w:cs="Tahoma"/>
                                            <w:i/>
                                            <w:sz w:val="20"/>
                                          </w:rPr>
                                          <w:t xml:space="preserve">этом </w:t>
                                        </w:r>
                                        <w:r w:rsidRPr="006C246B">
                                          <w:rPr>
                                            <w:rFonts w:ascii="Tahoma" w:hAnsi="Tahoma" w:cs="Tahoma"/>
                                            <w:i/>
                                            <w:sz w:val="20"/>
                                          </w:rPr>
                                          <w:t>руководстве и написанных на табличках, нанесенных на тренажере.</w:t>
                                        </w:r>
                                        <w:r w:rsidRPr="00034E72">
                                          <w:rPr>
                                            <w:rFonts w:ascii="Tahoma" w:hAnsi="Tahoma" w:cs="Tahoma"/>
                                            <w:i/>
                                            <w:sz w:val="20"/>
                                          </w:rPr>
                                          <w:t xml:space="preserve"> </w:t>
                                        </w:r>
                                        <w:r>
                                          <w:rPr>
                                            <w:rFonts w:ascii="Tahoma" w:hAnsi="Tahoma" w:cs="Tahoma"/>
                                            <w:i/>
                                            <w:sz w:val="20"/>
                                          </w:rPr>
                                          <w:t>Текущее техническое обслуживание проводи</w:t>
                                        </w:r>
                                        <w:r w:rsidRPr="00034E72">
                                          <w:rPr>
                                            <w:rFonts w:ascii="Tahoma" w:hAnsi="Tahoma" w:cs="Tahoma"/>
                                            <w:i/>
                                            <w:sz w:val="20"/>
                                          </w:rPr>
                                          <w:t>тся самостоятельно пользователем</w:t>
                                        </w:r>
                                        <w:r>
                                          <w:rPr>
                                            <w:rFonts w:ascii="Tahoma" w:hAnsi="Tahoma" w:cs="Tahoma"/>
                                            <w:i/>
                                            <w:sz w:val="20"/>
                                          </w:rPr>
                                          <w:t xml:space="preserve"> (ответственным лицом)</w:t>
                                        </w:r>
                                        <w:r w:rsidRPr="00034E72">
                                          <w:rPr>
                                            <w:rFonts w:ascii="Tahoma" w:hAnsi="Tahoma" w:cs="Tahoma"/>
                                            <w:i/>
                                            <w:sz w:val="20"/>
                                          </w:rPr>
                                          <w:t>. Привлечение специалистов компании «</w:t>
                                        </w:r>
                                        <w:r>
                                          <w:rPr>
                                            <w:rFonts w:ascii="Tahoma" w:hAnsi="Tahoma" w:cs="Tahoma"/>
                                            <w:i/>
                                            <w:sz w:val="20"/>
                                            <w:lang w:val="en-US"/>
                                          </w:rPr>
                                          <w:t>Sport</w:t>
                                        </w:r>
                                        <w:r w:rsidRPr="00941E1A">
                                          <w:rPr>
                                            <w:rFonts w:ascii="Tahoma" w:hAnsi="Tahoma" w:cs="Tahoma"/>
                                            <w:i/>
                                            <w:sz w:val="20"/>
                                          </w:rPr>
                                          <w:t>-</w:t>
                                        </w:r>
                                        <w:r>
                                          <w:rPr>
                                            <w:rFonts w:ascii="Tahoma" w:hAnsi="Tahoma" w:cs="Tahoma"/>
                                            <w:i/>
                                            <w:sz w:val="20"/>
                                            <w:lang w:val="en-US"/>
                                          </w:rPr>
                                          <w:t>Fora</w:t>
                                        </w:r>
                                        <w:r w:rsidRPr="00034E72">
                                          <w:rPr>
                                            <w:rFonts w:ascii="Tahoma" w:hAnsi="Tahoma" w:cs="Tahoma"/>
                                            <w:i/>
                                            <w:sz w:val="20"/>
                                          </w:rPr>
                                          <w:t>» является услугой и оплачивается в соответствие с тарифом.</w:t>
                                        </w:r>
                                      </w:p>
                                      <w:p w:rsidR="00941E1A" w:rsidRPr="00134670" w:rsidRDefault="00941E1A" w:rsidP="00941E1A">
                                        <w:pPr>
                                          <w:shd w:val="clear" w:color="auto" w:fill="FFFFFF"/>
                                          <w:rPr>
                                            <w:rFonts w:ascii="Tahoma" w:hAnsi="Tahoma" w:cs="Tahoma"/>
                                            <w:color w:val="000000"/>
                                            <w:sz w:val="20"/>
                                          </w:rPr>
                                        </w:pPr>
                                      </w:p>
                                      <w:p w:rsidR="00941E1A" w:rsidRPr="004D2EE8" w:rsidRDefault="00941E1A" w:rsidP="00941E1A"/>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A1E97" id="Надпись 66" o:spid="_x0000_s1046" type="#_x0000_t202" style="position:absolute;left:0;text-align:left;margin-left:51.6pt;margin-top:19.15pt;width:459pt;height:11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">
                            <v:textbox inset=",.3mm,,.3mm">
                              <w:txbxContent>
                                <w:p w:rsidR="00941E1A" w:rsidRDefault="00941E1A" w:rsidP="00941E1A">
                                  <w:pPr>
                                    <w:tabs>
                                      <w:tab w:val="left" w:pos="417"/>
                                    </w:tabs>
                                    <w:rPr>
                                      <w:rFonts w:ascii="Tahoma" w:hAnsi="Tahoma" w:cs="Tahoma"/>
                                      <w:sz w:val="20"/>
                                    </w:rPr>
                                  </w:pPr>
                                  <w:r w:rsidRPr="00EC4C95">
                                    <w:rPr>
                                      <w:rFonts w:ascii="Tahoma" w:hAnsi="Tahoma" w:cs="Tahoma"/>
                                      <w:i/>
                                      <w:sz w:val="20"/>
                                    </w:rPr>
                                    <w:t>Перечисленные мероприятия</w:t>
                                  </w:r>
                                  <w:r>
                                    <w:rPr>
                                      <w:rFonts w:ascii="Tahoma" w:hAnsi="Tahoma" w:cs="Tahoma"/>
                                      <w:i/>
                                      <w:sz w:val="20"/>
                                    </w:rPr>
                                    <w:t xml:space="preserve"> относятся к текущему техническому обслуживанию</w:t>
                                  </w:r>
                                  <w:r w:rsidRPr="00034E72">
                                    <w:rPr>
                                      <w:rFonts w:ascii="Tahoma" w:hAnsi="Tahoma" w:cs="Tahoma"/>
                                      <w:i/>
                                      <w:sz w:val="20"/>
                                    </w:rPr>
                                    <w:t xml:space="preserve"> с целью поддержания работоспособности изделия</w:t>
                                  </w:r>
                                  <w:r>
                                    <w:rPr>
                                      <w:rFonts w:ascii="Tahoma" w:hAnsi="Tahoma" w:cs="Tahoma"/>
                                      <w:i/>
                                      <w:sz w:val="20"/>
                                    </w:rPr>
                                    <w:t xml:space="preserve"> и</w:t>
                                  </w:r>
                                  <w:r w:rsidRPr="00034E72">
                                    <w:rPr>
                                      <w:rFonts w:ascii="Tahoma" w:hAnsi="Tahoma" w:cs="Tahoma"/>
                                      <w:i/>
                                      <w:sz w:val="20"/>
                                    </w:rPr>
                                    <w:t xml:space="preserve"> не</w:t>
                                  </w:r>
                                  <w:r>
                                    <w:rPr>
                                      <w:rFonts w:ascii="Tahoma" w:hAnsi="Tahoma" w:cs="Tahoma"/>
                                      <w:i/>
                                      <w:sz w:val="20"/>
                                    </w:rPr>
                                    <w:t xml:space="preserve"> являются гарантийными.</w:t>
                                  </w:r>
                                  <w:r w:rsidRPr="0006773E">
                                    <w:rPr>
                                      <w:rFonts w:ascii="Tahoma" w:hAnsi="Tahoma" w:cs="Tahoma"/>
                                      <w:b/>
                                      <w:sz w:val="20"/>
                                    </w:rPr>
                                    <w:t xml:space="preserve"> </w:t>
                                  </w:r>
                                  <w:r w:rsidRPr="006C246B">
                                    <w:rPr>
                                      <w:rFonts w:ascii="Tahoma" w:hAnsi="Tahoma" w:cs="Tahoma"/>
                                      <w:i/>
                                      <w:sz w:val="20"/>
                                    </w:rPr>
                                    <w:t>Техническое обслуживание тренажер</w:t>
                                  </w:r>
                                  <w:r>
                                    <w:rPr>
                                      <w:rFonts w:ascii="Tahoma" w:hAnsi="Tahoma" w:cs="Tahoma"/>
                                      <w:i/>
                                      <w:sz w:val="20"/>
                                    </w:rPr>
                                    <w:t>ов</w:t>
                                  </w:r>
                                  <w:r w:rsidRPr="006C246B">
                                    <w:rPr>
                                      <w:rFonts w:ascii="Tahoma" w:hAnsi="Tahoma" w:cs="Tahoma"/>
                                      <w:i/>
                                      <w:sz w:val="20"/>
                                    </w:rPr>
                                    <w:t xml:space="preserve"> предполагает в первую очередь ответственность пользователя</w:t>
                                  </w:r>
                                  <w:r>
                                    <w:rPr>
                                      <w:rFonts w:ascii="Tahoma" w:hAnsi="Tahoma" w:cs="Tahoma"/>
                                      <w:i/>
                                      <w:sz w:val="20"/>
                                    </w:rPr>
                                    <w:t xml:space="preserve"> (ответственного лица)</w:t>
                                  </w:r>
                                  <w:r w:rsidRPr="006C246B">
                                    <w:rPr>
                                      <w:rFonts w:ascii="Tahoma" w:hAnsi="Tahoma" w:cs="Tahoma"/>
                                      <w:i/>
                                      <w:sz w:val="20"/>
                                    </w:rPr>
                                    <w:t xml:space="preserve"> по каждодневному уходу за тренажером</w:t>
                                  </w:r>
                                  <w:r>
                                    <w:rPr>
                                      <w:rFonts w:ascii="Tahoma" w:hAnsi="Tahoma" w:cs="Tahoma"/>
                                      <w:i/>
                                      <w:sz w:val="20"/>
                                    </w:rPr>
                                    <w:t xml:space="preserve"> и </w:t>
                                  </w:r>
                                  <w:r w:rsidRPr="006C246B">
                                    <w:rPr>
                                      <w:rFonts w:ascii="Tahoma" w:hAnsi="Tahoma" w:cs="Tahoma"/>
                                      <w:i/>
                                      <w:sz w:val="20"/>
                                    </w:rPr>
                                    <w:t xml:space="preserve">выполнение им всех рекомендаций, оговоренных в </w:t>
                                  </w:r>
                                  <w:r>
                                    <w:rPr>
                                      <w:rFonts w:ascii="Tahoma" w:hAnsi="Tahoma" w:cs="Tahoma"/>
                                      <w:i/>
                                      <w:sz w:val="20"/>
                                    </w:rPr>
                                    <w:t xml:space="preserve">этом </w:t>
                                  </w:r>
                                  <w:r w:rsidRPr="006C246B">
                                    <w:rPr>
                                      <w:rFonts w:ascii="Tahoma" w:hAnsi="Tahoma" w:cs="Tahoma"/>
                                      <w:i/>
                                      <w:sz w:val="20"/>
                                    </w:rPr>
                                    <w:t>руководстве и написанных на табличках, нанесенных на тренажере.</w:t>
                                  </w:r>
                                  <w:r w:rsidRPr="00034E72">
                                    <w:rPr>
                                      <w:rFonts w:ascii="Tahoma" w:hAnsi="Tahoma" w:cs="Tahoma"/>
                                      <w:i/>
                                      <w:sz w:val="20"/>
                                    </w:rPr>
                                    <w:t xml:space="preserve"> </w:t>
                                  </w:r>
                                  <w:r>
                                    <w:rPr>
                                      <w:rFonts w:ascii="Tahoma" w:hAnsi="Tahoma" w:cs="Tahoma"/>
                                      <w:i/>
                                      <w:sz w:val="20"/>
                                    </w:rPr>
                                    <w:t>Текущее техническое обслуживание проводи</w:t>
                                  </w:r>
                                  <w:r w:rsidRPr="00034E72">
                                    <w:rPr>
                                      <w:rFonts w:ascii="Tahoma" w:hAnsi="Tahoma" w:cs="Tahoma"/>
                                      <w:i/>
                                      <w:sz w:val="20"/>
                                    </w:rPr>
                                    <w:t>тся самостоятельно пользователем</w:t>
                                  </w:r>
                                  <w:r>
                                    <w:rPr>
                                      <w:rFonts w:ascii="Tahoma" w:hAnsi="Tahoma" w:cs="Tahoma"/>
                                      <w:i/>
                                      <w:sz w:val="20"/>
                                    </w:rPr>
                                    <w:t xml:space="preserve"> (ответственным лицом)</w:t>
                                  </w:r>
                                  <w:r w:rsidRPr="00034E72">
                                    <w:rPr>
                                      <w:rFonts w:ascii="Tahoma" w:hAnsi="Tahoma" w:cs="Tahoma"/>
                                      <w:i/>
                                      <w:sz w:val="20"/>
                                    </w:rPr>
                                    <w:t>. Привлечение специалистов компании «</w:t>
                                  </w:r>
                                  <w:r>
                                    <w:rPr>
                                      <w:rFonts w:ascii="Tahoma" w:hAnsi="Tahoma" w:cs="Tahoma"/>
                                      <w:i/>
                                      <w:sz w:val="20"/>
                                      <w:lang w:val="en-US"/>
                                    </w:rPr>
                                    <w:t>Sport</w:t>
                                  </w:r>
                                  <w:r w:rsidRPr="00941E1A">
                                    <w:rPr>
                                      <w:rFonts w:ascii="Tahoma" w:hAnsi="Tahoma" w:cs="Tahoma"/>
                                      <w:i/>
                                      <w:sz w:val="20"/>
                                    </w:rPr>
                                    <w:t>-</w:t>
                                  </w:r>
                                  <w:r>
                                    <w:rPr>
                                      <w:rFonts w:ascii="Tahoma" w:hAnsi="Tahoma" w:cs="Tahoma"/>
                                      <w:i/>
                                      <w:sz w:val="20"/>
                                      <w:lang w:val="en-US"/>
                                    </w:rPr>
                                    <w:t>Fora</w:t>
                                  </w:r>
                                  <w:r w:rsidRPr="00034E72">
                                    <w:rPr>
                                      <w:rFonts w:ascii="Tahoma" w:hAnsi="Tahoma" w:cs="Tahoma"/>
                                      <w:i/>
                                      <w:sz w:val="20"/>
                                    </w:rPr>
                                    <w:t>» является услугой и оплачивается в соответствие с тарифом.</w:t>
                                  </w:r>
                                </w:p>
                                <w:p w:rsidR="00941E1A" w:rsidRPr="00134670" w:rsidRDefault="00941E1A" w:rsidP="00941E1A">
                                  <w:pPr>
                                    <w:shd w:val="clear" w:color="auto" w:fill="FFFFFF"/>
                                    <w:rPr>
                                      <w:rFonts w:ascii="Tahoma" w:hAnsi="Tahoma" w:cs="Tahoma"/>
                                      <w:color w:val="000000"/>
                                      <w:sz w:val="20"/>
                                    </w:rPr>
                                  </w:pPr>
                                </w:p>
                                <w:p w:rsidR="00941E1A" w:rsidRPr="004D2EE8" w:rsidRDefault="00941E1A" w:rsidP="00941E1A"/>
                              </w:txbxContent>
                            </v:textbox>
                          </v:shape>
                        </w:pict>
                      </mc:Fallback>
                    </mc:AlternateContent>
                  </w:r>
                </w:p>
                <w:p w:rsidR="00941E1A" w:rsidRPr="003A219C" w:rsidRDefault="00941E1A" w:rsidP="00941E1A">
                  <w:pPr>
                    <w:ind w:firstLine="732"/>
                    <w:rPr>
                      <w:rFonts w:ascii="Times New Roman" w:hAnsi="Times New Roman" w:cs="Times New Roman"/>
                      <w:sz w:val="20"/>
                    </w:rPr>
                  </w:pPr>
                </w:p>
                <w:p w:rsidR="00941E1A" w:rsidRPr="003A219C" w:rsidRDefault="00941E1A" w:rsidP="00941E1A">
                  <w:pPr>
                    <w:ind w:firstLine="732"/>
                    <w:rPr>
                      <w:rFonts w:ascii="Times New Roman" w:hAnsi="Times New Roman" w:cs="Times New Roman"/>
                      <w:sz w:val="20"/>
                    </w:rPr>
                  </w:pPr>
                  <w:r w:rsidRPr="003A219C">
                    <w:rPr>
                      <w:rFonts w:ascii="Times New Roman" w:hAnsi="Times New Roman" w:cs="Times New Roman"/>
                      <w:noProof/>
                      <w:sz w:val="20"/>
                      <w:lang w:eastAsia="ru-RU"/>
                    </w:rPr>
                    <mc:AlternateContent>
                      <mc:Choice Requires="wpg">
                        <w:drawing>
                          <wp:anchor distT="0" distB="0" distL="114300" distR="114300" simplePos="0" relativeHeight="251698176" behindDoc="0" locked="0" layoutInCell="1" allowOverlap="1" wp14:anchorId="7CA0EC07" wp14:editId="448BCAB2">
                            <wp:simplePos x="0" y="0"/>
                            <wp:positionH relativeFrom="column">
                              <wp:posOffset>88265</wp:posOffset>
                            </wp:positionH>
                            <wp:positionV relativeFrom="paragraph">
                              <wp:posOffset>149225</wp:posOffset>
                            </wp:positionV>
                            <wp:extent cx="400050" cy="361950"/>
                            <wp:effectExtent l="19050" t="19050" r="19050" b="9525"/>
                            <wp:wrapNone/>
                            <wp:docPr id="67" name="Группа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 cy="361950"/>
                                      <a:chOff x="1230" y="2405"/>
                                      <a:chExt cx="630" cy="570"/>
                                    </a:xfrm>
                                  </wpg:grpSpPr>
                                  <wps:wsp>
                                    <wps:cNvPr id="68" name="AutoShape 18"/>
                                    <wps:cNvSpPr>
                                      <a:spLocks noChangeArrowheads="1"/>
                                    </wps:cNvSpPr>
                                    <wps:spPr bwMode="auto">
                                      <a:xfrm>
                                        <a:off x="1230" y="2405"/>
                                        <a:ext cx="630" cy="570"/>
                                      </a:xfrm>
                                      <a:prstGeom prst="triangle">
                                        <a:avLst>
                                          <a:gd name="adj" fmla="val 50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69" name="Text Box 19"/>
                                    <wps:cNvSpPr txBox="1">
                                      <a:spLocks noChangeArrowheads="1"/>
                                    </wps:cNvSpPr>
                                    <wps:spPr bwMode="auto">
                                      <a:xfrm>
                                        <a:off x="1470" y="2555"/>
                                        <a:ext cx="165" cy="39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1E1A" w:rsidRPr="00FB7810" w:rsidRDefault="00941E1A" w:rsidP="00941E1A">
                                          <w:pPr>
                                            <w:rPr>
                                              <w:rFonts w:ascii="Baskerville Old Face" w:hAnsi="Baskerville Old Face"/>
                                              <w:b/>
                                              <w:sz w:val="44"/>
                                              <w:szCs w:val="44"/>
                                            </w:rPr>
                                          </w:pPr>
                                          <w:r w:rsidRPr="00FB7810">
                                            <w:rPr>
                                              <w:rFonts w:ascii="Baskerville Old Face" w:hAnsi="Baskerville Old Face"/>
                                              <w:b/>
                                              <w:sz w:val="44"/>
                                              <w:szCs w:val="4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A0EC07" id="Группа 67" o:spid="_x0000_s1047" style="position:absolute;left:0;text-align:left;margin-left:6.95pt;margin-top:11.75pt;width:31.5pt;height:28.5pt;z-index:251698176" coordorigin="1230,2405" coordsize="63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">
                            <v:shape id="AutoShape 18" o:spid="_x0000_s1048" type="#_x0000_t5" style="position:absolute;left:1230;top:2405;width:63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md8MA&#10;AADbAAAADwAAAGRycy9kb3ducmV2LnhtbERPTWuDQBC9F/oflin01qzNQVLrGlpLoCdJTGiS2+BO&#10;VOLOirtV+++zh0CPj/edrmfTiZEG11pW8LqIQBBXVrdcKzjsNy8rEM4ja+wsk4I/crDOHh9STLSd&#10;eEdj6WsRQtglqKDxvk+kdFVDBt3C9sSBu9jBoA9wqKUecArhppPLKIqlwZZDQ4M95Q1V1/LXKPjJ&#10;j6djka+Wb1+bsriet9FnfToo9fw0f7yD8DT7f/Hd/a0VxGFs+BJ+gM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fmd8MAAADbAAAADwAAAAAAAAAAAAAAAACYAgAAZHJzL2Rv&#10;d25yZXYueG1sUEsFBgAAAAAEAAQA9QAAAIgDAAAAAA==&#10;" fillcolor="yellow"/>
                            <v:shape id="Text Box 19" o:spid="_x0000_s1049" type="#_x0000_t202" style="position:absolute;left:1470;top:2555;width:16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7bVMUA&#10;AADbAAAADwAAAGRycy9kb3ducmV2LnhtbESPQWsCMRSE74L/ITyhN822guhqlCqt9FBKXVv0+Ng8&#10;N6ubl2UTdf33piD0OMzMN8xs0dpKXKjxpWMFz4MEBHHudMmFgp/te38MwgdkjZVjUnAjD4t5tzPD&#10;VLsrb+iShUJECPsUFZgQ6lRKnxuy6AeuJo7ewTUWQ5RNIXWD1wi3lXxJkpG0WHJcMFjTylB+ys5W&#10;wXp3kL/mqz1u7P57OXRvn9lumCv11GtfpyACteE//Gh/aAWjCfx9i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ttUxQAAANsAAAAPAAAAAAAAAAAAAAAAAJgCAABkcnMv&#10;ZG93bnJldi54bWxQSwUGAAAAAAQABAD1AAAAigMAAAAA&#10;" fillcolor="yellow" stroked="f">
                              <v:textbox inset="0,0,0,0">
                                <w:txbxContent>
                                  <w:p w:rsidR="00941E1A" w:rsidRPr="00FB7810" w:rsidRDefault="00941E1A" w:rsidP="00941E1A">
                                    <w:pPr>
                                      <w:rPr>
                                        <w:rFonts w:ascii="Baskerville Old Face" w:hAnsi="Baskerville Old Face"/>
                                        <w:b/>
                                        <w:sz w:val="44"/>
                                        <w:szCs w:val="44"/>
                                      </w:rPr>
                                    </w:pPr>
                                    <w:r w:rsidRPr="00FB7810">
                                      <w:rPr>
                                        <w:rFonts w:ascii="Baskerville Old Face" w:hAnsi="Baskerville Old Face"/>
                                        <w:b/>
                                        <w:sz w:val="44"/>
                                        <w:szCs w:val="44"/>
                                      </w:rPr>
                                      <w:t>!</w:t>
                                    </w:r>
                                  </w:p>
                                </w:txbxContent>
                              </v:textbox>
                            </v:shape>
                          </v:group>
                        </w:pict>
                      </mc:Fallback>
                    </mc:AlternateContent>
                  </w:r>
                </w:p>
                <w:p w:rsidR="00941E1A" w:rsidRPr="003A219C" w:rsidRDefault="00941E1A" w:rsidP="00941E1A">
                  <w:pPr>
                    <w:ind w:firstLine="732"/>
                    <w:rPr>
                      <w:rFonts w:ascii="Times New Roman" w:hAnsi="Times New Roman" w:cs="Times New Roman"/>
                      <w:sz w:val="20"/>
                    </w:rPr>
                  </w:pPr>
                </w:p>
                <w:p w:rsidR="00941E1A" w:rsidRPr="003A219C" w:rsidRDefault="00941E1A" w:rsidP="00941E1A">
                  <w:pPr>
                    <w:ind w:firstLine="732"/>
                    <w:rPr>
                      <w:rFonts w:ascii="Times New Roman" w:hAnsi="Times New Roman" w:cs="Times New Roman"/>
                      <w:sz w:val="20"/>
                    </w:rPr>
                  </w:pPr>
                </w:p>
                <w:p w:rsidR="00941E1A" w:rsidRPr="003A219C" w:rsidRDefault="00941E1A" w:rsidP="00941E1A">
                  <w:pPr>
                    <w:ind w:firstLine="732"/>
                    <w:rPr>
                      <w:rFonts w:ascii="Times New Roman" w:hAnsi="Times New Roman" w:cs="Times New Roman"/>
                      <w:sz w:val="20"/>
                    </w:rPr>
                  </w:pPr>
                </w:p>
                <w:p w:rsidR="00941E1A" w:rsidRPr="003A219C" w:rsidRDefault="00941E1A" w:rsidP="00941E1A">
                  <w:pPr>
                    <w:ind w:firstLine="732"/>
                    <w:rPr>
                      <w:rFonts w:ascii="Times New Roman" w:hAnsi="Times New Roman" w:cs="Times New Roman"/>
                      <w:sz w:val="20"/>
                    </w:rPr>
                  </w:pPr>
                </w:p>
                <w:p w:rsidR="00941E1A" w:rsidRPr="003A219C" w:rsidRDefault="00941E1A" w:rsidP="00941E1A">
                  <w:pPr>
                    <w:ind w:firstLine="732"/>
                    <w:rPr>
                      <w:rFonts w:ascii="Times New Roman" w:hAnsi="Times New Roman" w:cs="Times New Roman"/>
                      <w:sz w:val="20"/>
                    </w:rPr>
                  </w:pPr>
                  <w:r w:rsidRPr="003A219C">
                    <w:rPr>
                      <w:rFonts w:ascii="Times New Roman" w:hAnsi="Times New Roman" w:cs="Times New Roman"/>
                      <w:sz w:val="20"/>
                    </w:rPr>
                    <w:t>Эксплуатация изделия запрещена, при наличии поломок изделия, его полной или частичной неработоспособности.</w:t>
                  </w:r>
                </w:p>
                <w:p w:rsidR="00941E1A" w:rsidRPr="003A219C" w:rsidRDefault="00941E1A" w:rsidP="00941E1A">
                  <w:pPr>
                    <w:ind w:firstLine="732"/>
                    <w:rPr>
                      <w:rFonts w:ascii="Times New Roman" w:hAnsi="Times New Roman" w:cs="Times New Roman"/>
                      <w:sz w:val="20"/>
                    </w:rPr>
                  </w:pPr>
                </w:p>
              </w:tc>
            </w:tr>
            <w:tr w:rsidR="00941E1A" w:rsidRPr="003A219C" w:rsidTr="00B57E5B">
              <w:trPr>
                <w:trHeight w:val="100"/>
              </w:trPr>
              <w:tc>
                <w:tcPr>
                  <w:tcW w:w="10448" w:type="dxa"/>
                  <w:tcBorders>
                    <w:top w:val="nil"/>
                    <w:left w:val="nil"/>
                    <w:bottom w:val="nil"/>
                    <w:right w:val="nil"/>
                  </w:tcBorders>
                  <w:shd w:val="clear" w:color="auto" w:fill="000000"/>
                </w:tcPr>
                <w:p w:rsidR="00941E1A" w:rsidRPr="003A219C" w:rsidRDefault="00941E1A" w:rsidP="00941E1A">
                  <w:pPr>
                    <w:ind w:firstLine="732"/>
                    <w:rPr>
                      <w:rFonts w:ascii="Times New Roman" w:hAnsi="Times New Roman" w:cs="Times New Roman"/>
                      <w:b/>
                      <w:sz w:val="20"/>
                    </w:rPr>
                  </w:pPr>
                  <w:r w:rsidRPr="003A219C">
                    <w:rPr>
                      <w:rFonts w:ascii="Times New Roman" w:hAnsi="Times New Roman" w:cs="Times New Roman"/>
                      <w:b/>
                      <w:sz w:val="20"/>
                    </w:rPr>
                    <w:t>Раздел 6. ТЕКУЩИЙ РЕМОНТ</w:t>
                  </w:r>
                </w:p>
              </w:tc>
            </w:tr>
            <w:tr w:rsidR="00941E1A" w:rsidRPr="003A219C" w:rsidTr="00B57E5B">
              <w:trPr>
                <w:trHeight w:val="260"/>
              </w:trPr>
              <w:tc>
                <w:tcPr>
                  <w:tcW w:w="10448" w:type="dxa"/>
                  <w:tcBorders>
                    <w:top w:val="nil"/>
                    <w:left w:val="nil"/>
                    <w:bottom w:val="nil"/>
                    <w:right w:val="nil"/>
                  </w:tcBorders>
                </w:tcPr>
                <w:p w:rsidR="00941E1A" w:rsidRPr="003A219C" w:rsidRDefault="00941E1A" w:rsidP="00941E1A">
                  <w:pPr>
                    <w:ind w:firstLine="732"/>
                    <w:rPr>
                      <w:rFonts w:ascii="Times New Roman" w:hAnsi="Times New Roman" w:cs="Times New Roman"/>
                      <w:sz w:val="20"/>
                    </w:rPr>
                  </w:pPr>
                  <w:r w:rsidRPr="003A219C">
                    <w:rPr>
                      <w:rFonts w:ascii="Times New Roman" w:hAnsi="Times New Roman" w:cs="Times New Roman"/>
                      <w:sz w:val="20"/>
                    </w:rPr>
                    <w:t>Весь текущий, капитальный ремонт проводится только работниками сервисного центра Производителя или специально уполномоченными компанией специалистами.</w:t>
                  </w:r>
                </w:p>
                <w:p w:rsidR="00941E1A" w:rsidRPr="003A219C" w:rsidRDefault="00941E1A" w:rsidP="00941E1A">
                  <w:pPr>
                    <w:ind w:firstLine="732"/>
                    <w:rPr>
                      <w:rFonts w:ascii="Times New Roman" w:hAnsi="Times New Roman" w:cs="Times New Roman"/>
                      <w:sz w:val="20"/>
                    </w:rPr>
                  </w:pPr>
                </w:p>
              </w:tc>
            </w:tr>
            <w:tr w:rsidR="00941E1A" w:rsidRPr="003A219C" w:rsidTr="00B57E5B">
              <w:trPr>
                <w:trHeight w:val="100"/>
              </w:trPr>
              <w:tc>
                <w:tcPr>
                  <w:tcW w:w="10448" w:type="dxa"/>
                  <w:tcBorders>
                    <w:top w:val="nil"/>
                    <w:left w:val="nil"/>
                    <w:bottom w:val="nil"/>
                    <w:right w:val="nil"/>
                  </w:tcBorders>
                  <w:shd w:val="clear" w:color="auto" w:fill="000000"/>
                </w:tcPr>
                <w:p w:rsidR="00941E1A" w:rsidRPr="003A219C" w:rsidRDefault="00941E1A" w:rsidP="00941E1A">
                  <w:pPr>
                    <w:ind w:firstLine="732"/>
                    <w:rPr>
                      <w:rFonts w:ascii="Times New Roman" w:hAnsi="Times New Roman" w:cs="Times New Roman"/>
                      <w:b/>
                      <w:sz w:val="20"/>
                    </w:rPr>
                  </w:pPr>
                  <w:r w:rsidRPr="003A219C">
                    <w:rPr>
                      <w:rFonts w:ascii="Times New Roman" w:hAnsi="Times New Roman" w:cs="Times New Roman"/>
                      <w:b/>
                      <w:sz w:val="20"/>
                    </w:rPr>
                    <w:t>Раздел 7. ХРАНЕНИЕ ИЗДЕЛИЯ</w:t>
                  </w:r>
                </w:p>
              </w:tc>
            </w:tr>
            <w:tr w:rsidR="00941E1A" w:rsidRPr="003A219C" w:rsidTr="00B57E5B">
              <w:trPr>
                <w:trHeight w:val="260"/>
              </w:trPr>
              <w:tc>
                <w:tcPr>
                  <w:tcW w:w="10448" w:type="dxa"/>
                  <w:tcBorders>
                    <w:top w:val="nil"/>
                    <w:left w:val="nil"/>
                    <w:bottom w:val="nil"/>
                    <w:right w:val="nil"/>
                  </w:tcBorders>
                </w:tcPr>
                <w:p w:rsidR="00941E1A" w:rsidRPr="003A219C" w:rsidRDefault="00941E1A" w:rsidP="00941E1A">
                  <w:pPr>
                    <w:tabs>
                      <w:tab w:val="left" w:pos="1440"/>
                      <w:tab w:val="num" w:pos="1620"/>
                    </w:tabs>
                    <w:ind w:firstLine="732"/>
                    <w:rPr>
                      <w:rFonts w:ascii="Times New Roman" w:hAnsi="Times New Roman" w:cs="Times New Roman"/>
                      <w:b/>
                      <w:sz w:val="20"/>
                    </w:rPr>
                  </w:pPr>
                  <w:r w:rsidRPr="003A219C">
                    <w:rPr>
                      <w:rFonts w:ascii="Times New Roman" w:hAnsi="Times New Roman" w:cs="Times New Roman"/>
                      <w:b/>
                      <w:sz w:val="20"/>
                    </w:rPr>
                    <w:t xml:space="preserve">Порядок подготовки изделия для хранения и снятие его с хранения. </w:t>
                  </w:r>
                </w:p>
                <w:p w:rsidR="00941E1A" w:rsidRPr="003A219C" w:rsidRDefault="00941E1A" w:rsidP="00941E1A">
                  <w:pPr>
                    <w:tabs>
                      <w:tab w:val="left" w:pos="1440"/>
                      <w:tab w:val="num" w:pos="1620"/>
                    </w:tabs>
                    <w:ind w:firstLine="732"/>
                    <w:rPr>
                      <w:rFonts w:ascii="Times New Roman" w:hAnsi="Times New Roman" w:cs="Times New Roman"/>
                      <w:sz w:val="20"/>
                    </w:rPr>
                  </w:pPr>
                  <w:r w:rsidRPr="003A219C">
                    <w:rPr>
                      <w:rFonts w:ascii="Times New Roman" w:hAnsi="Times New Roman" w:cs="Times New Roman"/>
                      <w:b/>
                      <w:sz w:val="20"/>
                    </w:rPr>
                    <w:t>ВНИМАНИЕ</w:t>
                  </w:r>
                  <w:r w:rsidRPr="003A219C">
                    <w:rPr>
                      <w:rFonts w:ascii="Times New Roman" w:hAnsi="Times New Roman" w:cs="Times New Roman"/>
                      <w:sz w:val="20"/>
                    </w:rPr>
                    <w:t xml:space="preserve">!  Изделие рассчитано на постоянное использование по назначению на открытом воздухе (с учетом ограничений, определенным данным документом) после его установки. </w:t>
                  </w:r>
                </w:p>
                <w:p w:rsidR="00941E1A" w:rsidRPr="003A219C" w:rsidRDefault="00941E1A" w:rsidP="00941E1A">
                  <w:pPr>
                    <w:tabs>
                      <w:tab w:val="left" w:pos="1440"/>
                      <w:tab w:val="num" w:pos="1620"/>
                    </w:tabs>
                    <w:ind w:firstLine="732"/>
                    <w:rPr>
                      <w:rFonts w:ascii="Times New Roman" w:hAnsi="Times New Roman" w:cs="Times New Roman"/>
                      <w:sz w:val="20"/>
                    </w:rPr>
                  </w:pPr>
                  <w:r w:rsidRPr="003A219C">
                    <w:rPr>
                      <w:rFonts w:ascii="Times New Roman" w:hAnsi="Times New Roman" w:cs="Times New Roman"/>
                      <w:sz w:val="20"/>
                    </w:rPr>
                    <w:t>В случае если обстоятельства требуют длительного хранения, рекомендуется придерживаться следующих правил хранения (перечень условий не является полным):</w:t>
                  </w:r>
                </w:p>
                <w:p w:rsidR="00941E1A" w:rsidRPr="003A219C" w:rsidRDefault="00941E1A" w:rsidP="00941E1A">
                  <w:pPr>
                    <w:tabs>
                      <w:tab w:val="left" w:pos="1440"/>
                      <w:tab w:val="num" w:pos="1620"/>
                    </w:tabs>
                    <w:ind w:firstLine="732"/>
                    <w:rPr>
                      <w:rFonts w:ascii="Times New Roman" w:hAnsi="Times New Roman" w:cs="Times New Roman"/>
                      <w:sz w:val="20"/>
                    </w:rPr>
                  </w:pPr>
                  <w:r w:rsidRPr="003A219C">
                    <w:rPr>
                      <w:rFonts w:ascii="Times New Roman" w:hAnsi="Times New Roman" w:cs="Times New Roman"/>
                      <w:sz w:val="20"/>
                    </w:rPr>
                    <w:t>-  поместить изделие в закрытом, отапливаемом, сухом помещении;</w:t>
                  </w:r>
                </w:p>
                <w:p w:rsidR="00941E1A" w:rsidRPr="003A219C" w:rsidRDefault="00941E1A" w:rsidP="00941E1A">
                  <w:pPr>
                    <w:tabs>
                      <w:tab w:val="left" w:pos="1440"/>
                      <w:tab w:val="num" w:pos="1620"/>
                    </w:tabs>
                    <w:ind w:firstLine="732"/>
                    <w:rPr>
                      <w:rFonts w:ascii="Times New Roman" w:hAnsi="Times New Roman" w:cs="Times New Roman"/>
                      <w:sz w:val="20"/>
                    </w:rPr>
                  </w:pPr>
                  <w:r w:rsidRPr="003A219C">
                    <w:rPr>
                      <w:rFonts w:ascii="Times New Roman" w:hAnsi="Times New Roman" w:cs="Times New Roman"/>
                      <w:sz w:val="20"/>
                    </w:rPr>
                    <w:lastRenderedPageBreak/>
                    <w:t>- защитить изделие от внешних факторов (пыль, капли воды при уборке и т.д.) большим полиэтиленовым пакетом, оставив пространство для свободной циркуляции воздуха;</w:t>
                  </w:r>
                </w:p>
                <w:p w:rsidR="00941E1A" w:rsidRPr="003A219C" w:rsidRDefault="00941E1A" w:rsidP="00941E1A">
                  <w:pPr>
                    <w:tabs>
                      <w:tab w:val="left" w:pos="1440"/>
                      <w:tab w:val="num" w:pos="1620"/>
                    </w:tabs>
                    <w:ind w:firstLine="732"/>
                    <w:rPr>
                      <w:rFonts w:ascii="Times New Roman" w:hAnsi="Times New Roman" w:cs="Times New Roman"/>
                      <w:sz w:val="20"/>
                    </w:rPr>
                  </w:pPr>
                  <w:r w:rsidRPr="003A219C">
                    <w:rPr>
                      <w:rFonts w:ascii="Times New Roman" w:hAnsi="Times New Roman" w:cs="Times New Roman"/>
                      <w:sz w:val="20"/>
                    </w:rPr>
                    <w:t>- принять другие меры для сохранения внешнего вида и свойств изделия во время хранения.</w:t>
                  </w:r>
                </w:p>
                <w:p w:rsidR="00941E1A" w:rsidRPr="003A219C" w:rsidRDefault="00941E1A" w:rsidP="00941E1A">
                  <w:pPr>
                    <w:tabs>
                      <w:tab w:val="left" w:pos="1440"/>
                      <w:tab w:val="num" w:pos="1620"/>
                    </w:tabs>
                    <w:ind w:firstLine="732"/>
                    <w:rPr>
                      <w:rFonts w:ascii="Times New Roman" w:hAnsi="Times New Roman" w:cs="Times New Roman"/>
                      <w:sz w:val="20"/>
                    </w:rPr>
                  </w:pPr>
                  <w:r w:rsidRPr="003A219C">
                    <w:rPr>
                      <w:rFonts w:ascii="Times New Roman" w:hAnsi="Times New Roman" w:cs="Times New Roman"/>
                      <w:sz w:val="20"/>
                    </w:rPr>
                    <w:t>При снятии изделия с хранения и начала его использования придерживайтесь следующих рекомендаций:</w:t>
                  </w:r>
                </w:p>
                <w:p w:rsidR="00941E1A" w:rsidRPr="003A219C" w:rsidRDefault="00941E1A" w:rsidP="00941E1A">
                  <w:pPr>
                    <w:tabs>
                      <w:tab w:val="left" w:pos="1440"/>
                      <w:tab w:val="num" w:pos="1620"/>
                    </w:tabs>
                    <w:ind w:firstLine="732"/>
                    <w:rPr>
                      <w:rFonts w:ascii="Times New Roman" w:hAnsi="Times New Roman" w:cs="Times New Roman"/>
                      <w:sz w:val="20"/>
                    </w:rPr>
                  </w:pPr>
                  <w:r w:rsidRPr="003A219C">
                    <w:rPr>
                      <w:rFonts w:ascii="Times New Roman" w:hAnsi="Times New Roman" w:cs="Times New Roman"/>
                      <w:sz w:val="20"/>
                    </w:rPr>
                    <w:t>- освободите изделие от упаковочного материала (полиэтилен, картон, и прочее);</w:t>
                  </w:r>
                </w:p>
                <w:p w:rsidR="00941E1A" w:rsidRPr="003A219C" w:rsidRDefault="00941E1A" w:rsidP="00941E1A">
                  <w:pPr>
                    <w:tabs>
                      <w:tab w:val="left" w:pos="1440"/>
                      <w:tab w:val="num" w:pos="1620"/>
                    </w:tabs>
                    <w:ind w:firstLine="732"/>
                    <w:rPr>
                      <w:rFonts w:ascii="Times New Roman" w:hAnsi="Times New Roman" w:cs="Times New Roman"/>
                      <w:sz w:val="20"/>
                    </w:rPr>
                  </w:pPr>
                  <w:r w:rsidRPr="003A219C">
                    <w:rPr>
                      <w:rFonts w:ascii="Times New Roman" w:hAnsi="Times New Roman" w:cs="Times New Roman"/>
                      <w:sz w:val="20"/>
                    </w:rPr>
                    <w:t>- удалите с поверхности изделия пыль и другие загрязнения;</w:t>
                  </w:r>
                </w:p>
                <w:p w:rsidR="00941E1A" w:rsidRPr="003A219C" w:rsidRDefault="00941E1A" w:rsidP="00941E1A">
                  <w:pPr>
                    <w:tabs>
                      <w:tab w:val="left" w:pos="1440"/>
                      <w:tab w:val="num" w:pos="1620"/>
                    </w:tabs>
                    <w:ind w:firstLine="732"/>
                    <w:rPr>
                      <w:rFonts w:ascii="Times New Roman" w:hAnsi="Times New Roman" w:cs="Times New Roman"/>
                      <w:sz w:val="20"/>
                    </w:rPr>
                  </w:pPr>
                  <w:r w:rsidRPr="003A219C">
                    <w:rPr>
                      <w:rFonts w:ascii="Times New Roman" w:hAnsi="Times New Roman" w:cs="Times New Roman"/>
                      <w:sz w:val="20"/>
                    </w:rPr>
                    <w:t>- проверьте работоспособность изделия.</w:t>
                  </w:r>
                </w:p>
                <w:p w:rsidR="00941E1A" w:rsidRPr="003A219C" w:rsidRDefault="00941E1A" w:rsidP="00941E1A">
                  <w:pPr>
                    <w:tabs>
                      <w:tab w:val="left" w:pos="1440"/>
                      <w:tab w:val="num" w:pos="1620"/>
                    </w:tabs>
                    <w:ind w:firstLine="732"/>
                    <w:rPr>
                      <w:rFonts w:ascii="Times New Roman" w:hAnsi="Times New Roman" w:cs="Times New Roman"/>
                      <w:sz w:val="20"/>
                    </w:rPr>
                  </w:pPr>
                </w:p>
              </w:tc>
            </w:tr>
            <w:tr w:rsidR="00941E1A" w:rsidRPr="003A219C" w:rsidTr="00B57E5B">
              <w:trPr>
                <w:trHeight w:val="100"/>
              </w:trPr>
              <w:tc>
                <w:tcPr>
                  <w:tcW w:w="10448" w:type="dxa"/>
                  <w:tcBorders>
                    <w:top w:val="nil"/>
                    <w:left w:val="nil"/>
                    <w:bottom w:val="nil"/>
                    <w:right w:val="nil"/>
                  </w:tcBorders>
                  <w:shd w:val="clear" w:color="auto" w:fill="000000"/>
                </w:tcPr>
                <w:p w:rsidR="00941E1A" w:rsidRPr="003A219C" w:rsidRDefault="00941E1A" w:rsidP="00941E1A">
                  <w:pPr>
                    <w:ind w:firstLine="732"/>
                    <w:rPr>
                      <w:rFonts w:ascii="Times New Roman" w:hAnsi="Times New Roman" w:cs="Times New Roman"/>
                      <w:b/>
                      <w:sz w:val="20"/>
                    </w:rPr>
                  </w:pPr>
                  <w:r w:rsidRPr="003A219C">
                    <w:rPr>
                      <w:rFonts w:ascii="Times New Roman" w:hAnsi="Times New Roman" w:cs="Times New Roman"/>
                      <w:b/>
                      <w:sz w:val="20"/>
                    </w:rPr>
                    <w:lastRenderedPageBreak/>
                    <w:t>Раздел 8. ТРАНСПОРТИРОВАНИЕ ИЗДЕЛИЯ</w:t>
                  </w:r>
                </w:p>
              </w:tc>
            </w:tr>
            <w:tr w:rsidR="00941E1A" w:rsidRPr="003A219C" w:rsidTr="00B57E5B">
              <w:trPr>
                <w:trHeight w:val="90"/>
              </w:trPr>
              <w:tc>
                <w:tcPr>
                  <w:tcW w:w="10448" w:type="dxa"/>
                  <w:tcBorders>
                    <w:top w:val="nil"/>
                    <w:left w:val="nil"/>
                    <w:bottom w:val="nil"/>
                    <w:right w:val="nil"/>
                  </w:tcBorders>
                </w:tcPr>
                <w:p w:rsidR="00941E1A" w:rsidRPr="003A219C" w:rsidRDefault="00941E1A" w:rsidP="00941E1A">
                  <w:pPr>
                    <w:ind w:firstLine="522"/>
                    <w:rPr>
                      <w:rFonts w:ascii="Times New Roman" w:hAnsi="Times New Roman" w:cs="Times New Roman"/>
                      <w:sz w:val="20"/>
                    </w:rPr>
                  </w:pPr>
                  <w:r w:rsidRPr="003A219C">
                    <w:rPr>
                      <w:rFonts w:ascii="Times New Roman" w:hAnsi="Times New Roman" w:cs="Times New Roman"/>
                      <w:sz w:val="20"/>
                    </w:rPr>
                    <w:t xml:space="preserve">  Транспортирование тренажеров осуществляется как в собранном, так и в разобранном виде в штатной упаковке или иной картонной упаковке. Способ транспортировки должен соответствовать упаковке. Транспортирование может осуществляться и в иной упаковке, обеспечивающей сохранность тренажеров от внешних факторов (дождь, снег, солнечные лучи, вода, и иное).  </w:t>
                  </w:r>
                </w:p>
                <w:p w:rsidR="00941E1A" w:rsidRPr="003A219C" w:rsidRDefault="00941E1A" w:rsidP="00941E1A">
                  <w:pPr>
                    <w:ind w:firstLine="732"/>
                    <w:rPr>
                      <w:rFonts w:ascii="Times New Roman" w:hAnsi="Times New Roman" w:cs="Times New Roman"/>
                      <w:sz w:val="20"/>
                    </w:rPr>
                  </w:pPr>
                  <w:r w:rsidRPr="003A219C">
                    <w:rPr>
                      <w:rFonts w:ascii="Times New Roman" w:hAnsi="Times New Roman" w:cs="Times New Roman"/>
                      <w:sz w:val="20"/>
                    </w:rPr>
                    <w:t xml:space="preserve">Время, протяженность и средства транспортирования пользователь выбирает самостоятельно. </w:t>
                  </w:r>
                </w:p>
                <w:p w:rsidR="00941E1A" w:rsidRPr="003A219C" w:rsidRDefault="00941E1A" w:rsidP="00941E1A">
                  <w:pPr>
                    <w:ind w:firstLine="732"/>
                    <w:rPr>
                      <w:rFonts w:ascii="Times New Roman" w:hAnsi="Times New Roman" w:cs="Times New Roman"/>
                      <w:sz w:val="20"/>
                    </w:rPr>
                  </w:pPr>
                </w:p>
              </w:tc>
            </w:tr>
            <w:tr w:rsidR="00941E1A" w:rsidRPr="003A219C" w:rsidTr="00B57E5B">
              <w:trPr>
                <w:trHeight w:val="90"/>
              </w:trPr>
              <w:tc>
                <w:tcPr>
                  <w:tcW w:w="10448" w:type="dxa"/>
                  <w:tcBorders>
                    <w:top w:val="nil"/>
                    <w:left w:val="nil"/>
                    <w:bottom w:val="nil"/>
                    <w:right w:val="nil"/>
                  </w:tcBorders>
                  <w:shd w:val="clear" w:color="auto" w:fill="000000"/>
                </w:tcPr>
                <w:p w:rsidR="00941E1A" w:rsidRPr="003A219C" w:rsidRDefault="00941E1A" w:rsidP="00941E1A">
                  <w:pPr>
                    <w:ind w:firstLine="732"/>
                    <w:rPr>
                      <w:rFonts w:ascii="Times New Roman" w:hAnsi="Times New Roman" w:cs="Times New Roman"/>
                      <w:b/>
                      <w:sz w:val="20"/>
                    </w:rPr>
                  </w:pPr>
                  <w:r w:rsidRPr="003A219C">
                    <w:rPr>
                      <w:rFonts w:ascii="Times New Roman" w:hAnsi="Times New Roman" w:cs="Times New Roman"/>
                      <w:b/>
                      <w:sz w:val="20"/>
                    </w:rPr>
                    <w:t>Раздел 9. УТИЛИЗАЦИЯ</w:t>
                  </w:r>
                </w:p>
              </w:tc>
            </w:tr>
            <w:tr w:rsidR="00941E1A" w:rsidRPr="003A219C" w:rsidTr="00B57E5B">
              <w:trPr>
                <w:trHeight w:val="260"/>
              </w:trPr>
              <w:tc>
                <w:tcPr>
                  <w:tcW w:w="10448" w:type="dxa"/>
                  <w:tcBorders>
                    <w:top w:val="nil"/>
                    <w:left w:val="nil"/>
                    <w:bottom w:val="nil"/>
                    <w:right w:val="nil"/>
                  </w:tcBorders>
                </w:tcPr>
                <w:p w:rsidR="00941E1A" w:rsidRPr="003A219C" w:rsidRDefault="00941E1A" w:rsidP="00941E1A">
                  <w:pPr>
                    <w:ind w:firstLine="732"/>
                    <w:rPr>
                      <w:rFonts w:ascii="Times New Roman" w:hAnsi="Times New Roman" w:cs="Times New Roman"/>
                      <w:sz w:val="20"/>
                    </w:rPr>
                  </w:pPr>
                  <w:r w:rsidRPr="003A219C">
                    <w:rPr>
                      <w:rFonts w:ascii="Times New Roman" w:hAnsi="Times New Roman" w:cs="Times New Roman"/>
                      <w:sz w:val="20"/>
                    </w:rPr>
                    <w:t xml:space="preserve">После окончания срока использования изделия (эксплуатационный период 10 лет) Покупатель самостоятельно определяет порядок его дальнейшего использования. В случае принятия Вами решения об утилизации изделия, обратитесь к продавцу изделия или специализированным организациям.   </w:t>
                  </w:r>
                </w:p>
                <w:p w:rsidR="00941E1A" w:rsidRPr="003A219C" w:rsidRDefault="00941E1A" w:rsidP="00941E1A">
                  <w:pPr>
                    <w:ind w:firstLine="732"/>
                    <w:rPr>
                      <w:rFonts w:ascii="Times New Roman" w:hAnsi="Times New Roman" w:cs="Times New Roman"/>
                      <w:sz w:val="20"/>
                    </w:rPr>
                  </w:pPr>
                  <w:r w:rsidRPr="003A219C">
                    <w:rPr>
                      <w:rFonts w:ascii="Times New Roman" w:hAnsi="Times New Roman" w:cs="Times New Roman"/>
                      <w:sz w:val="20"/>
                    </w:rPr>
                    <w:t>Изделие не содержит вредных примесей и материалов способных нанести вред Вашему здоровью и не подлежит специальной утилизации.</w:t>
                  </w:r>
                </w:p>
                <w:p w:rsidR="00091610" w:rsidRPr="003A219C" w:rsidRDefault="00091610" w:rsidP="00941E1A">
                  <w:pPr>
                    <w:ind w:firstLine="732"/>
                    <w:rPr>
                      <w:rFonts w:ascii="Times New Roman" w:hAnsi="Times New Roman" w:cs="Times New Roman"/>
                      <w:sz w:val="20"/>
                    </w:rPr>
                  </w:pPr>
                </w:p>
              </w:tc>
            </w:tr>
            <w:tr w:rsidR="00941E1A" w:rsidRPr="003A219C" w:rsidTr="00B57E5B">
              <w:trPr>
                <w:trHeight w:val="260"/>
              </w:trPr>
              <w:tc>
                <w:tcPr>
                  <w:tcW w:w="10448" w:type="dxa"/>
                  <w:tcBorders>
                    <w:top w:val="nil"/>
                    <w:left w:val="nil"/>
                    <w:bottom w:val="nil"/>
                    <w:right w:val="nil"/>
                  </w:tcBorders>
                  <w:shd w:val="clear" w:color="auto" w:fill="000000"/>
                </w:tcPr>
                <w:p w:rsidR="00941E1A" w:rsidRPr="003A219C" w:rsidRDefault="00941E1A" w:rsidP="00941E1A">
                  <w:pPr>
                    <w:ind w:firstLine="732"/>
                    <w:rPr>
                      <w:rFonts w:ascii="Times New Roman" w:hAnsi="Times New Roman" w:cs="Times New Roman"/>
                      <w:b/>
                      <w:sz w:val="20"/>
                    </w:rPr>
                  </w:pPr>
                  <w:r w:rsidRPr="003A219C">
                    <w:rPr>
                      <w:rFonts w:ascii="Times New Roman" w:hAnsi="Times New Roman" w:cs="Times New Roman"/>
                      <w:b/>
                      <w:sz w:val="20"/>
                    </w:rPr>
                    <w:t>Раздел 10. ГАРАНТИИ ИЗГОТОВИТЕЛЯ (ПОСТАВЩИКА)</w:t>
                  </w:r>
                </w:p>
              </w:tc>
            </w:tr>
          </w:tbl>
          <w:p w:rsidR="00941E1A" w:rsidRPr="003A219C" w:rsidRDefault="00941E1A" w:rsidP="00941E1A">
            <w:pPr>
              <w:rPr>
                <w:rFonts w:ascii="Times New Roman" w:hAnsi="Times New Roman" w:cs="Times New Roman"/>
                <w:b/>
                <w:sz w:val="16"/>
                <w:szCs w:val="16"/>
              </w:rPr>
            </w:pPr>
          </w:p>
          <w:p w:rsidR="00941E1A" w:rsidRPr="003A219C" w:rsidRDefault="00941E1A" w:rsidP="00941E1A">
            <w:pPr>
              <w:rPr>
                <w:rFonts w:ascii="Times New Roman" w:hAnsi="Times New Roman" w:cs="Times New Roman"/>
                <w:sz w:val="20"/>
                <w:szCs w:val="20"/>
              </w:rPr>
            </w:pPr>
            <w:r w:rsidRPr="003A219C">
              <w:rPr>
                <w:rFonts w:ascii="Times New Roman" w:hAnsi="Times New Roman" w:cs="Times New Roman"/>
                <w:b/>
                <w:sz w:val="20"/>
                <w:szCs w:val="20"/>
              </w:rPr>
              <w:t>ПРОДАВЕЦ</w:t>
            </w:r>
            <w:r w:rsidRPr="003A219C">
              <w:rPr>
                <w:rFonts w:ascii="Times New Roman" w:hAnsi="Times New Roman" w:cs="Times New Roman"/>
                <w:sz w:val="20"/>
                <w:szCs w:val="20"/>
              </w:rPr>
              <w:t xml:space="preserve"> уведомляет </w:t>
            </w:r>
            <w:r w:rsidRPr="003A219C">
              <w:rPr>
                <w:rFonts w:ascii="Times New Roman" w:hAnsi="Times New Roman" w:cs="Times New Roman"/>
                <w:b/>
                <w:sz w:val="20"/>
                <w:szCs w:val="20"/>
              </w:rPr>
              <w:t>ПОКУПАТЕЛЯ</w:t>
            </w:r>
            <w:r w:rsidRPr="003A219C">
              <w:rPr>
                <w:rFonts w:ascii="Times New Roman" w:hAnsi="Times New Roman" w:cs="Times New Roman"/>
                <w:sz w:val="20"/>
                <w:szCs w:val="20"/>
              </w:rPr>
              <w:t>, что постановлением Правительства РФ №55 от 19.01.98 г (редакция 06.02.2002 №81) отменен возврат товара надлежащего качества, относящегося к технически сложным  товарам на которые  установлены Гарантийные сроки.</w:t>
            </w:r>
          </w:p>
          <w:p w:rsidR="00941E1A" w:rsidRDefault="00941E1A" w:rsidP="00941E1A">
            <w:pPr>
              <w:rPr>
                <w:rFonts w:ascii="Times New Roman" w:hAnsi="Times New Roman" w:cs="Times New Roman"/>
                <w:sz w:val="20"/>
                <w:szCs w:val="20"/>
              </w:rPr>
            </w:pPr>
            <w:r w:rsidRPr="003A219C">
              <w:rPr>
                <w:rFonts w:ascii="Times New Roman" w:hAnsi="Times New Roman" w:cs="Times New Roman"/>
                <w:sz w:val="20"/>
                <w:szCs w:val="20"/>
              </w:rPr>
              <w:t xml:space="preserve">Претензии по качеству приобретенного товара принимаются в сервис-центре. </w:t>
            </w:r>
          </w:p>
          <w:p w:rsidR="006E4351" w:rsidRPr="006E4351" w:rsidRDefault="006E4351" w:rsidP="00941E1A">
            <w:pPr>
              <w:rPr>
                <w:rFonts w:ascii="Times New Roman" w:hAnsi="Times New Roman" w:cs="Times New Roman"/>
                <w:szCs w:val="20"/>
              </w:rPr>
            </w:pPr>
            <w:r w:rsidRPr="006E4351">
              <w:rPr>
                <w:rFonts w:ascii="Times New Roman" w:hAnsi="Times New Roman" w:cs="Times New Roman"/>
                <w:szCs w:val="20"/>
              </w:rPr>
              <w:t>Контакты:</w:t>
            </w:r>
          </w:p>
          <w:p w:rsidR="006E4351" w:rsidRPr="006E4351" w:rsidRDefault="006E4351" w:rsidP="006E4351">
            <w:pPr>
              <w:pStyle w:val="aa"/>
            </w:pPr>
            <w:r w:rsidRPr="006E4351">
              <w:t>Общество с ограниченной ответственностью «Гелиокс»  ИНН 5029116751</w:t>
            </w:r>
          </w:p>
          <w:p w:rsidR="006E4351" w:rsidRPr="006E4351" w:rsidRDefault="006E4351" w:rsidP="006E4351">
            <w:pPr>
              <w:pStyle w:val="aa"/>
            </w:pPr>
            <w:r w:rsidRPr="006E4351">
              <w:t>141004 г.Мытищи 1-ый Силикатный переулок д.14Б/4</w:t>
            </w:r>
          </w:p>
          <w:p w:rsidR="006E4351" w:rsidRPr="006E4351" w:rsidRDefault="006E4351" w:rsidP="006E4351">
            <w:pPr>
              <w:pStyle w:val="aa"/>
              <w:rPr>
                <w:b/>
              </w:rPr>
            </w:pPr>
            <w:r w:rsidRPr="006E4351">
              <w:rPr>
                <w:rFonts w:ascii="Arial" w:hAnsi="Arial" w:cs="Arial"/>
                <w:b/>
                <w:sz w:val="24"/>
                <w:szCs w:val="23"/>
              </w:rPr>
              <w:t>+7 (495) 233-41-41</w:t>
            </w:r>
            <w:r w:rsidRPr="006E4351">
              <w:rPr>
                <w:b/>
              </w:rPr>
              <w:t xml:space="preserve">     </w:t>
            </w:r>
            <w:r w:rsidRPr="006E4351">
              <w:rPr>
                <w:rFonts w:ascii="Arial" w:hAnsi="Arial" w:cs="Arial"/>
                <w:b/>
                <w:sz w:val="24"/>
                <w:szCs w:val="23"/>
              </w:rPr>
              <w:t>sale@sport-fora.ru</w:t>
            </w:r>
          </w:p>
          <w:p w:rsidR="00941E1A" w:rsidRPr="006E4351" w:rsidRDefault="00941E1A" w:rsidP="00941E1A">
            <w:pPr>
              <w:rPr>
                <w:rFonts w:ascii="Times New Roman" w:hAnsi="Times New Roman" w:cs="Times New Roman"/>
                <w:szCs w:val="20"/>
              </w:rPr>
            </w:pPr>
            <w:r w:rsidRPr="006E4351">
              <w:rPr>
                <w:rFonts w:ascii="Times New Roman" w:hAnsi="Times New Roman" w:cs="Times New Roman"/>
                <w:szCs w:val="20"/>
              </w:rPr>
              <w:t xml:space="preserve">с </w:t>
            </w:r>
            <w:r w:rsidR="00091610" w:rsidRPr="006E4351">
              <w:rPr>
                <w:rFonts w:ascii="Times New Roman" w:hAnsi="Times New Roman" w:cs="Times New Roman"/>
                <w:szCs w:val="20"/>
              </w:rPr>
              <w:t>09</w:t>
            </w:r>
            <w:r w:rsidRPr="006E4351">
              <w:rPr>
                <w:rFonts w:ascii="Times New Roman" w:hAnsi="Times New Roman" w:cs="Times New Roman"/>
                <w:szCs w:val="20"/>
              </w:rPr>
              <w:t>-1</w:t>
            </w:r>
            <w:r w:rsidR="00091610" w:rsidRPr="006E4351">
              <w:rPr>
                <w:rFonts w:ascii="Times New Roman" w:hAnsi="Times New Roman" w:cs="Times New Roman"/>
                <w:szCs w:val="20"/>
              </w:rPr>
              <w:t>8</w:t>
            </w:r>
            <w:r w:rsidRPr="006E4351">
              <w:rPr>
                <w:rFonts w:ascii="Times New Roman" w:hAnsi="Times New Roman" w:cs="Times New Roman"/>
                <w:szCs w:val="20"/>
              </w:rPr>
              <w:t>. В</w:t>
            </w:r>
            <w:r w:rsidR="006E4351" w:rsidRPr="006E4351">
              <w:rPr>
                <w:rFonts w:ascii="Times New Roman" w:hAnsi="Times New Roman" w:cs="Times New Roman"/>
                <w:szCs w:val="20"/>
              </w:rPr>
              <w:t>ыходной –суббота, воскресенье</w:t>
            </w:r>
          </w:p>
          <w:p w:rsidR="006E4351" w:rsidRPr="003A219C" w:rsidRDefault="006E4351" w:rsidP="00941E1A">
            <w:pPr>
              <w:rPr>
                <w:rFonts w:ascii="Times New Roman" w:hAnsi="Times New Roman" w:cs="Times New Roman"/>
                <w:sz w:val="20"/>
                <w:szCs w:val="20"/>
              </w:rPr>
            </w:pPr>
          </w:p>
          <w:p w:rsidR="00941E1A" w:rsidRPr="003A219C" w:rsidRDefault="00941E1A" w:rsidP="00941E1A">
            <w:pPr>
              <w:rPr>
                <w:rFonts w:ascii="Times New Roman" w:hAnsi="Times New Roman" w:cs="Times New Roman"/>
                <w:sz w:val="20"/>
                <w:szCs w:val="20"/>
              </w:rPr>
            </w:pPr>
            <w:r w:rsidRPr="003A219C">
              <w:rPr>
                <w:rFonts w:ascii="Times New Roman" w:hAnsi="Times New Roman" w:cs="Times New Roman"/>
                <w:sz w:val="20"/>
                <w:szCs w:val="20"/>
              </w:rPr>
              <w:t>Претензии по качеству товара не принимаются в случаях оговоренных в разделе 10, а также :</w:t>
            </w:r>
          </w:p>
          <w:p w:rsidR="00941E1A" w:rsidRPr="003A219C" w:rsidRDefault="00941E1A" w:rsidP="00941E1A">
            <w:pPr>
              <w:numPr>
                <w:ilvl w:val="0"/>
                <w:numId w:val="1"/>
              </w:numPr>
              <w:spacing w:after="0" w:line="240" w:lineRule="auto"/>
              <w:rPr>
                <w:rFonts w:ascii="Times New Roman" w:hAnsi="Times New Roman" w:cs="Times New Roman"/>
                <w:sz w:val="20"/>
                <w:szCs w:val="20"/>
              </w:rPr>
            </w:pPr>
            <w:r w:rsidRPr="003A219C">
              <w:rPr>
                <w:rFonts w:ascii="Times New Roman" w:hAnsi="Times New Roman" w:cs="Times New Roman"/>
                <w:sz w:val="20"/>
                <w:szCs w:val="20"/>
              </w:rPr>
              <w:t xml:space="preserve">При отсутствие данного талона </w:t>
            </w:r>
          </w:p>
          <w:p w:rsidR="00941E1A" w:rsidRPr="003A219C" w:rsidRDefault="00941E1A" w:rsidP="00941E1A">
            <w:pPr>
              <w:numPr>
                <w:ilvl w:val="0"/>
                <w:numId w:val="1"/>
              </w:numPr>
              <w:spacing w:after="0" w:line="240" w:lineRule="auto"/>
              <w:rPr>
                <w:rFonts w:ascii="Times New Roman" w:hAnsi="Times New Roman" w:cs="Times New Roman"/>
                <w:sz w:val="20"/>
                <w:szCs w:val="20"/>
              </w:rPr>
            </w:pPr>
            <w:r w:rsidRPr="003A219C">
              <w:rPr>
                <w:rFonts w:ascii="Times New Roman" w:hAnsi="Times New Roman" w:cs="Times New Roman"/>
                <w:sz w:val="20"/>
                <w:szCs w:val="20"/>
              </w:rPr>
              <w:t>При неполной комплектности изделия</w:t>
            </w:r>
          </w:p>
          <w:p w:rsidR="00941E1A" w:rsidRPr="003A219C" w:rsidRDefault="00941E1A" w:rsidP="00941E1A">
            <w:pPr>
              <w:numPr>
                <w:ilvl w:val="0"/>
                <w:numId w:val="1"/>
              </w:numPr>
              <w:spacing w:after="0" w:line="240" w:lineRule="auto"/>
              <w:rPr>
                <w:rFonts w:ascii="Times New Roman" w:hAnsi="Times New Roman" w:cs="Times New Roman"/>
                <w:sz w:val="20"/>
                <w:szCs w:val="20"/>
              </w:rPr>
            </w:pPr>
            <w:r w:rsidRPr="003A219C">
              <w:rPr>
                <w:rFonts w:ascii="Times New Roman" w:hAnsi="Times New Roman" w:cs="Times New Roman"/>
                <w:sz w:val="20"/>
                <w:szCs w:val="20"/>
              </w:rPr>
              <w:t>При царапинах сколах и трещинах на деталях</w:t>
            </w:r>
          </w:p>
          <w:p w:rsidR="00941E1A" w:rsidRPr="003A219C" w:rsidRDefault="00941E1A" w:rsidP="00941E1A">
            <w:pPr>
              <w:rPr>
                <w:rFonts w:ascii="Times New Roman" w:hAnsi="Times New Roman" w:cs="Times New Roman"/>
                <w:sz w:val="20"/>
                <w:szCs w:val="20"/>
              </w:rPr>
            </w:pPr>
            <w:r w:rsidRPr="003A219C">
              <w:rPr>
                <w:rFonts w:ascii="Times New Roman" w:hAnsi="Times New Roman" w:cs="Times New Roman"/>
                <w:sz w:val="20"/>
                <w:szCs w:val="20"/>
              </w:rPr>
              <w:t xml:space="preserve">Транспортировка изделия в адрес гарантийной мастерской сотрудниками сервис центра  не является обязательной для последних. </w:t>
            </w:r>
          </w:p>
          <w:p w:rsidR="00941E1A" w:rsidRPr="003A219C" w:rsidRDefault="00941E1A" w:rsidP="00941E1A">
            <w:pPr>
              <w:rPr>
                <w:rFonts w:ascii="Times New Roman" w:hAnsi="Times New Roman" w:cs="Times New Roman"/>
                <w:sz w:val="16"/>
                <w:szCs w:val="16"/>
              </w:rPr>
            </w:pPr>
          </w:p>
          <w:p w:rsidR="00091610" w:rsidRPr="003A219C" w:rsidRDefault="00091610" w:rsidP="00941E1A">
            <w:pPr>
              <w:rPr>
                <w:rFonts w:ascii="Times New Roman" w:hAnsi="Times New Roman" w:cs="Times New Roman"/>
                <w:sz w:val="16"/>
                <w:szCs w:val="16"/>
              </w:rPr>
            </w:pPr>
          </w:p>
          <w:p w:rsidR="00091610" w:rsidRDefault="00091610" w:rsidP="00941E1A">
            <w:pPr>
              <w:rPr>
                <w:rFonts w:ascii="Times New Roman" w:hAnsi="Times New Roman" w:cs="Times New Roman"/>
                <w:sz w:val="16"/>
                <w:szCs w:val="16"/>
              </w:rPr>
            </w:pPr>
          </w:p>
          <w:p w:rsidR="003A219C" w:rsidRDefault="003A219C" w:rsidP="00941E1A">
            <w:pPr>
              <w:rPr>
                <w:rFonts w:ascii="Times New Roman" w:hAnsi="Times New Roman" w:cs="Times New Roman"/>
                <w:sz w:val="16"/>
                <w:szCs w:val="16"/>
              </w:rPr>
            </w:pPr>
          </w:p>
          <w:p w:rsidR="00B2041B" w:rsidRPr="003A219C" w:rsidRDefault="00B2041B" w:rsidP="00B2041B">
            <w:pPr>
              <w:pStyle w:val="ae"/>
              <w:ind w:left="0"/>
              <w:jc w:val="center"/>
              <w:rPr>
                <w:b/>
                <w:sz w:val="28"/>
                <w:szCs w:val="28"/>
              </w:rPr>
            </w:pPr>
            <w:r w:rsidRPr="003A219C">
              <w:rPr>
                <w:b/>
                <w:sz w:val="28"/>
                <w:szCs w:val="28"/>
              </w:rPr>
              <w:lastRenderedPageBreak/>
              <w:t>ГАРАНТИЙНЫЙ  ТАЛОН №1</w:t>
            </w:r>
          </w:p>
          <w:p w:rsidR="00B2041B" w:rsidRPr="003A219C" w:rsidRDefault="00B2041B" w:rsidP="00B2041B">
            <w:pPr>
              <w:jc w:val="center"/>
              <w:rPr>
                <w:rFonts w:ascii="Times New Roman" w:hAnsi="Times New Roman" w:cs="Times New Roman"/>
                <w:b/>
                <w:bCs/>
              </w:rPr>
            </w:pPr>
            <w:r w:rsidRPr="003A219C">
              <w:rPr>
                <w:rFonts w:ascii="Times New Roman" w:hAnsi="Times New Roman" w:cs="Times New Roman"/>
                <w:b/>
                <w:bCs/>
              </w:rPr>
              <w:t>на pемонт (замену) в течение гарантийного срока</w:t>
            </w:r>
          </w:p>
          <w:p w:rsidR="00B2041B" w:rsidRPr="003A219C" w:rsidRDefault="00B2041B" w:rsidP="00B2041B">
            <w:pPr>
              <w:shd w:val="clear" w:color="auto" w:fill="FFFFFF"/>
              <w:spacing w:line="374" w:lineRule="exact"/>
              <w:rPr>
                <w:rFonts w:ascii="Times New Roman" w:hAnsi="Times New Roman" w:cs="Times New Roman"/>
                <w:b/>
                <w:bCs/>
                <w:spacing w:val="3"/>
                <w:position w:val="-1"/>
                <w:sz w:val="24"/>
                <w:szCs w:val="24"/>
              </w:rPr>
            </w:pPr>
            <w:r w:rsidRPr="003A219C">
              <w:rPr>
                <w:rFonts w:ascii="Times New Roman" w:hAnsi="Times New Roman" w:cs="Times New Roman"/>
                <w:b/>
                <w:bCs/>
                <w:spacing w:val="3"/>
                <w:position w:val="-1"/>
                <w:sz w:val="24"/>
                <w:szCs w:val="24"/>
              </w:rPr>
              <w:t xml:space="preserve">Уличный атлетический комплекс серии </w:t>
            </w:r>
            <w:r w:rsidR="00E5415B">
              <w:rPr>
                <w:rFonts w:ascii="Times New Roman" w:hAnsi="Times New Roman" w:cs="Times New Roman"/>
                <w:b/>
                <w:bCs/>
                <w:spacing w:val="3"/>
                <w:position w:val="-1"/>
                <w:sz w:val="24"/>
                <w:szCs w:val="24"/>
                <w:lang w:val="en-US"/>
              </w:rPr>
              <w:t>АК</w:t>
            </w:r>
          </w:p>
          <w:p w:rsidR="00B2041B" w:rsidRPr="003A219C" w:rsidRDefault="00B2041B" w:rsidP="00B2041B">
            <w:pPr>
              <w:rPr>
                <w:rFonts w:ascii="Times New Roman" w:hAnsi="Times New Roman" w:cs="Times New Roman"/>
                <w:sz w:val="24"/>
                <w:szCs w:val="24"/>
              </w:rPr>
            </w:pPr>
            <w:r w:rsidRPr="003A219C">
              <w:rPr>
                <w:rFonts w:ascii="Times New Roman" w:hAnsi="Times New Roman" w:cs="Times New Roman"/>
                <w:sz w:val="24"/>
                <w:szCs w:val="24"/>
              </w:rPr>
              <w:t xml:space="preserve">Дата продажи " ___ " _____________________ 20__ г. </w:t>
            </w:r>
          </w:p>
          <w:p w:rsidR="00B2041B" w:rsidRPr="003A219C" w:rsidRDefault="00B2041B" w:rsidP="00B2041B">
            <w:pPr>
              <w:rPr>
                <w:rFonts w:ascii="Times New Roman" w:hAnsi="Times New Roman" w:cs="Times New Roman"/>
                <w:sz w:val="24"/>
                <w:szCs w:val="24"/>
              </w:rPr>
            </w:pPr>
            <w:r w:rsidRPr="003A219C">
              <w:rPr>
                <w:rFonts w:ascii="Times New Roman" w:hAnsi="Times New Roman" w:cs="Times New Roman"/>
                <w:sz w:val="24"/>
                <w:szCs w:val="24"/>
              </w:rPr>
              <w:t>Выполнены работы по устранению неисправностей:  __________________________</w:t>
            </w:r>
            <w:r w:rsidRPr="003A219C">
              <w:rPr>
                <w:rFonts w:ascii="Times New Roman" w:hAnsi="Times New Roman" w:cs="Times New Roman"/>
                <w:sz w:val="24"/>
                <w:szCs w:val="24"/>
              </w:rPr>
              <w:br/>
              <w:t>____________________________________________________________________________</w:t>
            </w:r>
            <w:r w:rsidRPr="003A219C">
              <w:rPr>
                <w:rFonts w:ascii="Times New Roman" w:hAnsi="Times New Roman" w:cs="Times New Roman"/>
                <w:sz w:val="24"/>
                <w:szCs w:val="24"/>
              </w:rPr>
              <w:br/>
              <w:t>____________________________________________________________________________</w:t>
            </w:r>
            <w:r w:rsidRPr="003A219C">
              <w:rPr>
                <w:rFonts w:ascii="Times New Roman" w:hAnsi="Times New Roman" w:cs="Times New Roman"/>
                <w:sz w:val="24"/>
                <w:szCs w:val="24"/>
              </w:rPr>
              <w:br/>
              <w:t>____________________________________________________________________________</w:t>
            </w:r>
            <w:r w:rsidRPr="003A219C">
              <w:rPr>
                <w:rFonts w:ascii="Times New Roman" w:hAnsi="Times New Roman" w:cs="Times New Roman"/>
                <w:sz w:val="24"/>
                <w:szCs w:val="24"/>
              </w:rPr>
              <w:br/>
              <w:t>Дата ремонтных работ(замены) __________________________________</w:t>
            </w:r>
          </w:p>
          <w:p w:rsidR="00B2041B" w:rsidRPr="003A219C" w:rsidRDefault="00B2041B" w:rsidP="00091610">
            <w:pPr>
              <w:spacing w:after="0"/>
              <w:rPr>
                <w:rFonts w:ascii="Times New Roman" w:hAnsi="Times New Roman" w:cs="Times New Roman"/>
                <w:sz w:val="24"/>
                <w:szCs w:val="24"/>
              </w:rPr>
            </w:pPr>
            <w:r w:rsidRPr="003A219C">
              <w:rPr>
                <w:rFonts w:ascii="Times New Roman" w:hAnsi="Times New Roman" w:cs="Times New Roman"/>
                <w:sz w:val="24"/>
                <w:szCs w:val="24"/>
              </w:rPr>
              <w:t>Пpедставитель</w:t>
            </w:r>
          </w:p>
          <w:p w:rsidR="00B2041B" w:rsidRPr="003A219C" w:rsidRDefault="00B2041B" w:rsidP="00091610">
            <w:pPr>
              <w:spacing w:after="0"/>
              <w:rPr>
                <w:rFonts w:ascii="Times New Roman" w:hAnsi="Times New Roman" w:cs="Times New Roman"/>
                <w:sz w:val="24"/>
                <w:szCs w:val="24"/>
              </w:rPr>
            </w:pPr>
            <w:r w:rsidRPr="003A219C">
              <w:rPr>
                <w:rFonts w:ascii="Times New Roman" w:hAnsi="Times New Roman" w:cs="Times New Roman"/>
                <w:sz w:val="24"/>
                <w:szCs w:val="24"/>
              </w:rPr>
              <w:t>пpедпpиятия-изготовителя</w:t>
            </w:r>
            <w:r w:rsidRPr="003A219C">
              <w:rPr>
                <w:rFonts w:ascii="Times New Roman" w:hAnsi="Times New Roman" w:cs="Times New Roman"/>
                <w:sz w:val="24"/>
                <w:szCs w:val="24"/>
              </w:rPr>
              <w:tab/>
            </w:r>
            <w:r w:rsidRPr="003A219C">
              <w:rPr>
                <w:rFonts w:ascii="Times New Roman" w:hAnsi="Times New Roman" w:cs="Times New Roman"/>
                <w:sz w:val="24"/>
                <w:szCs w:val="24"/>
              </w:rPr>
              <w:tab/>
            </w:r>
            <w:r w:rsidRPr="003A219C">
              <w:rPr>
                <w:rFonts w:ascii="Times New Roman" w:hAnsi="Times New Roman" w:cs="Times New Roman"/>
                <w:sz w:val="24"/>
                <w:szCs w:val="24"/>
              </w:rPr>
              <w:tab/>
            </w:r>
            <w:r w:rsidR="00091610" w:rsidRPr="003A219C">
              <w:rPr>
                <w:rFonts w:ascii="Times New Roman" w:hAnsi="Times New Roman" w:cs="Times New Roman"/>
                <w:sz w:val="24"/>
                <w:szCs w:val="24"/>
              </w:rPr>
              <w:t xml:space="preserve">             </w:t>
            </w:r>
            <w:r w:rsidRPr="003A219C">
              <w:rPr>
                <w:rFonts w:ascii="Times New Roman" w:hAnsi="Times New Roman" w:cs="Times New Roman"/>
                <w:sz w:val="24"/>
                <w:szCs w:val="24"/>
              </w:rPr>
              <w:t>Владелец</w:t>
            </w:r>
          </w:p>
          <w:p w:rsidR="00B2041B" w:rsidRPr="003A219C" w:rsidRDefault="00B2041B" w:rsidP="00091610">
            <w:pPr>
              <w:rPr>
                <w:rFonts w:ascii="Times New Roman" w:hAnsi="Times New Roman" w:cs="Times New Roman"/>
                <w:sz w:val="24"/>
                <w:szCs w:val="24"/>
              </w:rPr>
            </w:pPr>
            <w:r w:rsidRPr="003A219C">
              <w:rPr>
                <w:rFonts w:ascii="Times New Roman" w:hAnsi="Times New Roman" w:cs="Times New Roman"/>
                <w:sz w:val="24"/>
                <w:szCs w:val="24"/>
              </w:rPr>
              <w:t xml:space="preserve">Подпись _________________ </w:t>
            </w:r>
            <w:r w:rsidRPr="003A219C">
              <w:rPr>
                <w:rFonts w:ascii="Times New Roman" w:hAnsi="Times New Roman" w:cs="Times New Roman"/>
                <w:sz w:val="24"/>
                <w:szCs w:val="24"/>
              </w:rPr>
              <w:tab/>
            </w:r>
            <w:r w:rsidRPr="003A219C">
              <w:rPr>
                <w:rFonts w:ascii="Times New Roman" w:hAnsi="Times New Roman" w:cs="Times New Roman"/>
                <w:sz w:val="24"/>
                <w:szCs w:val="24"/>
              </w:rPr>
              <w:tab/>
            </w:r>
            <w:r w:rsidRPr="003A219C">
              <w:rPr>
                <w:rFonts w:ascii="Times New Roman" w:hAnsi="Times New Roman" w:cs="Times New Roman"/>
                <w:sz w:val="24"/>
                <w:szCs w:val="24"/>
              </w:rPr>
              <w:tab/>
              <w:t>Подпись _________________</w:t>
            </w:r>
          </w:p>
          <w:p w:rsidR="00B2041B" w:rsidRPr="003A219C" w:rsidRDefault="00B2041B" w:rsidP="00B2041B">
            <w:pPr>
              <w:spacing w:line="240" w:lineRule="atLeast"/>
              <w:rPr>
                <w:rFonts w:ascii="Times New Roman" w:hAnsi="Times New Roman" w:cs="Times New Roman"/>
                <w:sz w:val="24"/>
                <w:szCs w:val="24"/>
              </w:rPr>
            </w:pPr>
            <w:r w:rsidRPr="003A219C">
              <w:rPr>
                <w:rFonts w:ascii="Times New Roman" w:hAnsi="Times New Roman" w:cs="Times New Roman"/>
                <w:sz w:val="24"/>
                <w:szCs w:val="24"/>
              </w:rPr>
              <w:t>__________________________________________________________________________________</w:t>
            </w:r>
          </w:p>
          <w:p w:rsidR="00B2041B" w:rsidRPr="003A219C" w:rsidRDefault="00B2041B" w:rsidP="00B2041B">
            <w:pPr>
              <w:pStyle w:val="ae"/>
              <w:ind w:left="0"/>
              <w:jc w:val="center"/>
              <w:rPr>
                <w:b/>
                <w:sz w:val="28"/>
                <w:szCs w:val="28"/>
              </w:rPr>
            </w:pPr>
            <w:r w:rsidRPr="003A219C">
              <w:rPr>
                <w:b/>
                <w:sz w:val="28"/>
                <w:szCs w:val="28"/>
              </w:rPr>
              <w:t>ГАРАНТИЙНЫЙ  ТАЛОН №2</w:t>
            </w:r>
          </w:p>
          <w:p w:rsidR="00B2041B" w:rsidRPr="003A219C" w:rsidRDefault="00B2041B" w:rsidP="00B2041B">
            <w:pPr>
              <w:jc w:val="center"/>
              <w:rPr>
                <w:rFonts w:ascii="Times New Roman" w:hAnsi="Times New Roman" w:cs="Times New Roman"/>
                <w:b/>
                <w:bCs/>
              </w:rPr>
            </w:pPr>
            <w:r w:rsidRPr="003A219C">
              <w:rPr>
                <w:rFonts w:ascii="Times New Roman" w:hAnsi="Times New Roman" w:cs="Times New Roman"/>
                <w:b/>
                <w:bCs/>
              </w:rPr>
              <w:t>на pемонт (замену) в течение гарантийного срока</w:t>
            </w:r>
          </w:p>
          <w:p w:rsidR="00091610" w:rsidRPr="003A219C" w:rsidRDefault="00091610" w:rsidP="00091610">
            <w:pPr>
              <w:shd w:val="clear" w:color="auto" w:fill="FFFFFF"/>
              <w:spacing w:line="374" w:lineRule="exact"/>
              <w:rPr>
                <w:rFonts w:ascii="Times New Roman" w:hAnsi="Times New Roman" w:cs="Times New Roman"/>
                <w:b/>
                <w:bCs/>
                <w:spacing w:val="3"/>
                <w:position w:val="-1"/>
                <w:sz w:val="24"/>
                <w:szCs w:val="24"/>
              </w:rPr>
            </w:pPr>
            <w:r w:rsidRPr="003A219C">
              <w:rPr>
                <w:rFonts w:ascii="Times New Roman" w:hAnsi="Times New Roman" w:cs="Times New Roman"/>
                <w:b/>
                <w:bCs/>
                <w:spacing w:val="3"/>
                <w:position w:val="-1"/>
                <w:sz w:val="24"/>
                <w:szCs w:val="24"/>
              </w:rPr>
              <w:t xml:space="preserve">Уличный атлетический комплекс серии </w:t>
            </w:r>
            <w:r w:rsidR="00E5415B">
              <w:rPr>
                <w:rFonts w:ascii="Times New Roman" w:hAnsi="Times New Roman" w:cs="Times New Roman"/>
                <w:b/>
                <w:bCs/>
                <w:spacing w:val="3"/>
                <w:position w:val="-1"/>
                <w:sz w:val="24"/>
                <w:szCs w:val="24"/>
                <w:lang w:val="en-US"/>
              </w:rPr>
              <w:t>АК</w:t>
            </w:r>
          </w:p>
          <w:p w:rsidR="00B2041B" w:rsidRPr="003A219C" w:rsidRDefault="00B2041B" w:rsidP="00B2041B">
            <w:pPr>
              <w:rPr>
                <w:rFonts w:ascii="Times New Roman" w:hAnsi="Times New Roman" w:cs="Times New Roman"/>
                <w:sz w:val="24"/>
                <w:szCs w:val="24"/>
              </w:rPr>
            </w:pPr>
            <w:r w:rsidRPr="003A219C">
              <w:rPr>
                <w:rFonts w:ascii="Times New Roman" w:hAnsi="Times New Roman" w:cs="Times New Roman"/>
                <w:sz w:val="24"/>
                <w:szCs w:val="24"/>
              </w:rPr>
              <w:t xml:space="preserve">Дата продажи " ___ " _____________________ 20__ г. </w:t>
            </w:r>
          </w:p>
          <w:p w:rsidR="00B2041B" w:rsidRPr="003A219C" w:rsidRDefault="00B2041B" w:rsidP="00B2041B">
            <w:pPr>
              <w:rPr>
                <w:rFonts w:ascii="Times New Roman" w:hAnsi="Times New Roman" w:cs="Times New Roman"/>
                <w:sz w:val="24"/>
                <w:szCs w:val="24"/>
              </w:rPr>
            </w:pPr>
            <w:r w:rsidRPr="003A219C">
              <w:rPr>
                <w:rFonts w:ascii="Times New Roman" w:hAnsi="Times New Roman" w:cs="Times New Roman"/>
                <w:sz w:val="24"/>
                <w:szCs w:val="24"/>
              </w:rPr>
              <w:t>Выполнены работы по устранению неисправностей:  __________________________</w:t>
            </w:r>
            <w:r w:rsidRPr="003A219C">
              <w:rPr>
                <w:rFonts w:ascii="Times New Roman" w:hAnsi="Times New Roman" w:cs="Times New Roman"/>
                <w:sz w:val="24"/>
                <w:szCs w:val="24"/>
              </w:rPr>
              <w:br/>
              <w:t>____________________________________________________________________________</w:t>
            </w:r>
            <w:r w:rsidRPr="003A219C">
              <w:rPr>
                <w:rFonts w:ascii="Times New Roman" w:hAnsi="Times New Roman" w:cs="Times New Roman"/>
                <w:sz w:val="24"/>
                <w:szCs w:val="24"/>
              </w:rPr>
              <w:br/>
              <w:t>____________________________________________________________________________</w:t>
            </w:r>
            <w:r w:rsidRPr="003A219C">
              <w:rPr>
                <w:rFonts w:ascii="Times New Roman" w:hAnsi="Times New Roman" w:cs="Times New Roman"/>
                <w:sz w:val="24"/>
                <w:szCs w:val="24"/>
              </w:rPr>
              <w:br/>
              <w:t>____________________________________________________________________________</w:t>
            </w:r>
            <w:r w:rsidRPr="003A219C">
              <w:rPr>
                <w:rFonts w:ascii="Times New Roman" w:hAnsi="Times New Roman" w:cs="Times New Roman"/>
                <w:sz w:val="24"/>
                <w:szCs w:val="24"/>
              </w:rPr>
              <w:br/>
              <w:t>Дата ремонтных работ(замены) __________________________________</w:t>
            </w:r>
          </w:p>
          <w:p w:rsidR="00B2041B" w:rsidRPr="003A219C" w:rsidRDefault="00B2041B" w:rsidP="00091610">
            <w:pPr>
              <w:spacing w:after="0"/>
              <w:rPr>
                <w:rFonts w:ascii="Times New Roman" w:hAnsi="Times New Roman" w:cs="Times New Roman"/>
                <w:sz w:val="24"/>
                <w:szCs w:val="24"/>
              </w:rPr>
            </w:pPr>
            <w:r w:rsidRPr="003A219C">
              <w:rPr>
                <w:rFonts w:ascii="Times New Roman" w:hAnsi="Times New Roman" w:cs="Times New Roman"/>
                <w:sz w:val="24"/>
                <w:szCs w:val="24"/>
              </w:rPr>
              <w:t>Пpедставитель</w:t>
            </w:r>
          </w:p>
          <w:p w:rsidR="00B2041B" w:rsidRPr="003A219C" w:rsidRDefault="00B2041B" w:rsidP="00091610">
            <w:pPr>
              <w:spacing w:after="0"/>
              <w:rPr>
                <w:rFonts w:ascii="Times New Roman" w:hAnsi="Times New Roman" w:cs="Times New Roman"/>
                <w:sz w:val="24"/>
                <w:szCs w:val="24"/>
              </w:rPr>
            </w:pPr>
            <w:r w:rsidRPr="003A219C">
              <w:rPr>
                <w:rFonts w:ascii="Times New Roman" w:hAnsi="Times New Roman" w:cs="Times New Roman"/>
                <w:sz w:val="24"/>
                <w:szCs w:val="24"/>
              </w:rPr>
              <w:t>пpедпpиятия-изготовителя</w:t>
            </w:r>
            <w:r w:rsidRPr="003A219C">
              <w:rPr>
                <w:rFonts w:ascii="Times New Roman" w:hAnsi="Times New Roman" w:cs="Times New Roman"/>
                <w:sz w:val="24"/>
                <w:szCs w:val="24"/>
              </w:rPr>
              <w:tab/>
            </w:r>
            <w:r w:rsidRPr="003A219C">
              <w:rPr>
                <w:rFonts w:ascii="Times New Roman" w:hAnsi="Times New Roman" w:cs="Times New Roman"/>
                <w:sz w:val="24"/>
                <w:szCs w:val="24"/>
              </w:rPr>
              <w:tab/>
            </w:r>
            <w:r w:rsidRPr="003A219C">
              <w:rPr>
                <w:rFonts w:ascii="Times New Roman" w:hAnsi="Times New Roman" w:cs="Times New Roman"/>
                <w:sz w:val="24"/>
                <w:szCs w:val="24"/>
              </w:rPr>
              <w:tab/>
            </w:r>
            <w:r w:rsidR="00091610" w:rsidRPr="00297A14">
              <w:rPr>
                <w:rFonts w:ascii="Times New Roman" w:hAnsi="Times New Roman" w:cs="Times New Roman"/>
                <w:sz w:val="24"/>
                <w:szCs w:val="24"/>
              </w:rPr>
              <w:t xml:space="preserve">             </w:t>
            </w:r>
            <w:r w:rsidRPr="003A219C">
              <w:rPr>
                <w:rFonts w:ascii="Times New Roman" w:hAnsi="Times New Roman" w:cs="Times New Roman"/>
                <w:sz w:val="24"/>
                <w:szCs w:val="24"/>
              </w:rPr>
              <w:t>Владелец</w:t>
            </w:r>
          </w:p>
          <w:p w:rsidR="00B2041B" w:rsidRPr="003A219C" w:rsidRDefault="00B2041B" w:rsidP="00091610">
            <w:pPr>
              <w:rPr>
                <w:rFonts w:ascii="Times New Roman" w:hAnsi="Times New Roman" w:cs="Times New Roman"/>
                <w:sz w:val="24"/>
                <w:szCs w:val="24"/>
              </w:rPr>
            </w:pPr>
            <w:r w:rsidRPr="003A219C">
              <w:rPr>
                <w:rFonts w:ascii="Times New Roman" w:hAnsi="Times New Roman" w:cs="Times New Roman"/>
                <w:sz w:val="24"/>
                <w:szCs w:val="24"/>
              </w:rPr>
              <w:t xml:space="preserve">Подпись _________________ </w:t>
            </w:r>
            <w:r w:rsidRPr="003A219C">
              <w:rPr>
                <w:rFonts w:ascii="Times New Roman" w:hAnsi="Times New Roman" w:cs="Times New Roman"/>
                <w:sz w:val="24"/>
                <w:szCs w:val="24"/>
              </w:rPr>
              <w:tab/>
            </w:r>
            <w:r w:rsidRPr="003A219C">
              <w:rPr>
                <w:rFonts w:ascii="Times New Roman" w:hAnsi="Times New Roman" w:cs="Times New Roman"/>
                <w:sz w:val="24"/>
                <w:szCs w:val="24"/>
              </w:rPr>
              <w:tab/>
            </w:r>
            <w:r w:rsidRPr="003A219C">
              <w:rPr>
                <w:rFonts w:ascii="Times New Roman" w:hAnsi="Times New Roman" w:cs="Times New Roman"/>
                <w:sz w:val="24"/>
                <w:szCs w:val="24"/>
              </w:rPr>
              <w:tab/>
              <w:t>Подпись _________________</w:t>
            </w:r>
          </w:p>
          <w:p w:rsidR="00B2041B" w:rsidRPr="003A219C" w:rsidRDefault="00B2041B" w:rsidP="00B2041B">
            <w:pPr>
              <w:spacing w:line="240" w:lineRule="atLeast"/>
              <w:rPr>
                <w:rFonts w:ascii="Times New Roman" w:hAnsi="Times New Roman" w:cs="Times New Roman"/>
                <w:sz w:val="24"/>
                <w:szCs w:val="24"/>
              </w:rPr>
            </w:pPr>
            <w:r w:rsidRPr="003A219C">
              <w:rPr>
                <w:rFonts w:ascii="Times New Roman" w:hAnsi="Times New Roman" w:cs="Times New Roman"/>
                <w:sz w:val="24"/>
                <w:szCs w:val="24"/>
              </w:rPr>
              <w:t>__________________________________________________________________________________</w:t>
            </w:r>
          </w:p>
          <w:p w:rsidR="00B2041B" w:rsidRPr="003A219C" w:rsidRDefault="00B2041B" w:rsidP="00B2041B">
            <w:pPr>
              <w:pStyle w:val="ae"/>
              <w:ind w:left="0"/>
              <w:jc w:val="center"/>
              <w:rPr>
                <w:b/>
                <w:sz w:val="28"/>
                <w:szCs w:val="28"/>
              </w:rPr>
            </w:pPr>
            <w:r w:rsidRPr="003A219C">
              <w:rPr>
                <w:b/>
                <w:sz w:val="28"/>
                <w:szCs w:val="28"/>
              </w:rPr>
              <w:t>ГАРАНТИЙНЫЙ  ТАЛОН №3</w:t>
            </w:r>
          </w:p>
          <w:p w:rsidR="00B2041B" w:rsidRPr="003A219C" w:rsidRDefault="00B2041B" w:rsidP="00B2041B">
            <w:pPr>
              <w:jc w:val="center"/>
              <w:rPr>
                <w:rFonts w:ascii="Times New Roman" w:hAnsi="Times New Roman" w:cs="Times New Roman"/>
                <w:b/>
                <w:bCs/>
              </w:rPr>
            </w:pPr>
            <w:r w:rsidRPr="003A219C">
              <w:rPr>
                <w:rFonts w:ascii="Times New Roman" w:hAnsi="Times New Roman" w:cs="Times New Roman"/>
                <w:b/>
                <w:bCs/>
              </w:rPr>
              <w:t>на pемонт (замену) в течение гарантийного срока</w:t>
            </w:r>
          </w:p>
          <w:p w:rsidR="00091610" w:rsidRPr="003A219C" w:rsidRDefault="00091610" w:rsidP="00091610">
            <w:pPr>
              <w:shd w:val="clear" w:color="auto" w:fill="FFFFFF"/>
              <w:spacing w:line="374" w:lineRule="exact"/>
              <w:rPr>
                <w:rFonts w:ascii="Times New Roman" w:hAnsi="Times New Roman" w:cs="Times New Roman"/>
                <w:b/>
                <w:bCs/>
                <w:spacing w:val="3"/>
                <w:position w:val="-1"/>
                <w:sz w:val="24"/>
                <w:szCs w:val="24"/>
              </w:rPr>
            </w:pPr>
            <w:r w:rsidRPr="003A219C">
              <w:rPr>
                <w:rFonts w:ascii="Times New Roman" w:hAnsi="Times New Roman" w:cs="Times New Roman"/>
                <w:b/>
                <w:bCs/>
                <w:spacing w:val="3"/>
                <w:position w:val="-1"/>
                <w:sz w:val="24"/>
                <w:szCs w:val="24"/>
              </w:rPr>
              <w:t xml:space="preserve">Уличный атлетический комплекс серии </w:t>
            </w:r>
            <w:r w:rsidR="00E5415B">
              <w:rPr>
                <w:rFonts w:ascii="Times New Roman" w:hAnsi="Times New Roman" w:cs="Times New Roman"/>
                <w:b/>
                <w:bCs/>
                <w:spacing w:val="3"/>
                <w:position w:val="-1"/>
                <w:sz w:val="24"/>
                <w:szCs w:val="24"/>
                <w:lang w:val="en-US"/>
              </w:rPr>
              <w:t>АК</w:t>
            </w:r>
          </w:p>
          <w:p w:rsidR="00B2041B" w:rsidRPr="003A219C" w:rsidRDefault="00B2041B" w:rsidP="00B2041B">
            <w:pPr>
              <w:rPr>
                <w:rFonts w:ascii="Times New Roman" w:hAnsi="Times New Roman" w:cs="Times New Roman"/>
                <w:sz w:val="24"/>
                <w:szCs w:val="24"/>
              </w:rPr>
            </w:pPr>
            <w:r w:rsidRPr="003A219C">
              <w:rPr>
                <w:rFonts w:ascii="Times New Roman" w:hAnsi="Times New Roman" w:cs="Times New Roman"/>
                <w:sz w:val="24"/>
                <w:szCs w:val="24"/>
              </w:rPr>
              <w:t xml:space="preserve">Дата продажи " ___ " _____________________ 20__ г. </w:t>
            </w:r>
          </w:p>
          <w:p w:rsidR="00B2041B" w:rsidRPr="003A219C" w:rsidRDefault="00B2041B" w:rsidP="00B2041B">
            <w:pPr>
              <w:rPr>
                <w:rFonts w:ascii="Times New Roman" w:hAnsi="Times New Roman" w:cs="Times New Roman"/>
                <w:sz w:val="24"/>
                <w:szCs w:val="24"/>
              </w:rPr>
            </w:pPr>
            <w:r w:rsidRPr="003A219C">
              <w:rPr>
                <w:rFonts w:ascii="Times New Roman" w:hAnsi="Times New Roman" w:cs="Times New Roman"/>
                <w:sz w:val="24"/>
                <w:szCs w:val="24"/>
              </w:rPr>
              <w:t>Выполнены работы по устранению неисправностей:  __________________________</w:t>
            </w:r>
            <w:r w:rsidRPr="003A219C">
              <w:rPr>
                <w:rFonts w:ascii="Times New Roman" w:hAnsi="Times New Roman" w:cs="Times New Roman"/>
                <w:sz w:val="24"/>
                <w:szCs w:val="24"/>
              </w:rPr>
              <w:br/>
              <w:t>____________________________________________________________________________</w:t>
            </w:r>
            <w:r w:rsidRPr="003A219C">
              <w:rPr>
                <w:rFonts w:ascii="Times New Roman" w:hAnsi="Times New Roman" w:cs="Times New Roman"/>
                <w:sz w:val="24"/>
                <w:szCs w:val="24"/>
              </w:rPr>
              <w:br/>
              <w:t>____________________________________________________________________________</w:t>
            </w:r>
            <w:r w:rsidRPr="003A219C">
              <w:rPr>
                <w:rFonts w:ascii="Times New Roman" w:hAnsi="Times New Roman" w:cs="Times New Roman"/>
                <w:sz w:val="24"/>
                <w:szCs w:val="24"/>
              </w:rPr>
              <w:br/>
              <w:t>____________________________________________________________________________</w:t>
            </w:r>
            <w:r w:rsidRPr="003A219C">
              <w:rPr>
                <w:rFonts w:ascii="Times New Roman" w:hAnsi="Times New Roman" w:cs="Times New Roman"/>
                <w:sz w:val="24"/>
                <w:szCs w:val="24"/>
              </w:rPr>
              <w:br/>
              <w:t>Дата ремонтных работ(замены) __________________________________</w:t>
            </w:r>
          </w:p>
          <w:p w:rsidR="00B2041B" w:rsidRPr="003A219C" w:rsidRDefault="00B2041B" w:rsidP="00091610">
            <w:pPr>
              <w:spacing w:after="0"/>
              <w:rPr>
                <w:rFonts w:ascii="Times New Roman" w:hAnsi="Times New Roman" w:cs="Times New Roman"/>
                <w:sz w:val="24"/>
                <w:szCs w:val="24"/>
              </w:rPr>
            </w:pPr>
            <w:r w:rsidRPr="003A219C">
              <w:rPr>
                <w:rFonts w:ascii="Times New Roman" w:hAnsi="Times New Roman" w:cs="Times New Roman"/>
                <w:sz w:val="24"/>
                <w:szCs w:val="24"/>
              </w:rPr>
              <w:t>Пpедставитель</w:t>
            </w:r>
          </w:p>
          <w:p w:rsidR="00B2041B" w:rsidRPr="003A219C" w:rsidRDefault="00B2041B" w:rsidP="00091610">
            <w:pPr>
              <w:spacing w:after="0"/>
              <w:rPr>
                <w:rFonts w:ascii="Times New Roman" w:hAnsi="Times New Roman" w:cs="Times New Roman"/>
                <w:sz w:val="24"/>
                <w:szCs w:val="24"/>
              </w:rPr>
            </w:pPr>
            <w:r w:rsidRPr="003A219C">
              <w:rPr>
                <w:rFonts w:ascii="Times New Roman" w:hAnsi="Times New Roman" w:cs="Times New Roman"/>
                <w:sz w:val="24"/>
                <w:szCs w:val="24"/>
              </w:rPr>
              <w:t>пpедпpиятия-изготовителя</w:t>
            </w:r>
            <w:r w:rsidRPr="003A219C">
              <w:rPr>
                <w:rFonts w:ascii="Times New Roman" w:hAnsi="Times New Roman" w:cs="Times New Roman"/>
                <w:sz w:val="24"/>
                <w:szCs w:val="24"/>
              </w:rPr>
              <w:tab/>
            </w:r>
            <w:r w:rsidRPr="003A219C">
              <w:rPr>
                <w:rFonts w:ascii="Times New Roman" w:hAnsi="Times New Roman" w:cs="Times New Roman"/>
                <w:sz w:val="24"/>
                <w:szCs w:val="24"/>
              </w:rPr>
              <w:tab/>
            </w:r>
            <w:r w:rsidRPr="003A219C">
              <w:rPr>
                <w:rFonts w:ascii="Times New Roman" w:hAnsi="Times New Roman" w:cs="Times New Roman"/>
                <w:sz w:val="24"/>
                <w:szCs w:val="24"/>
              </w:rPr>
              <w:tab/>
            </w:r>
            <w:r w:rsidR="00091610" w:rsidRPr="00297A14">
              <w:rPr>
                <w:rFonts w:ascii="Times New Roman" w:hAnsi="Times New Roman" w:cs="Times New Roman"/>
                <w:sz w:val="24"/>
                <w:szCs w:val="24"/>
              </w:rPr>
              <w:t xml:space="preserve">            </w:t>
            </w:r>
            <w:r w:rsidRPr="003A219C">
              <w:rPr>
                <w:rFonts w:ascii="Times New Roman" w:hAnsi="Times New Roman" w:cs="Times New Roman"/>
                <w:sz w:val="24"/>
                <w:szCs w:val="24"/>
              </w:rPr>
              <w:t>Владелец</w:t>
            </w:r>
          </w:p>
          <w:p w:rsidR="00941E1A" w:rsidRPr="003A219C" w:rsidRDefault="00B2041B" w:rsidP="00091610">
            <w:pPr>
              <w:rPr>
                <w:rFonts w:ascii="Times New Roman" w:eastAsia="Times New Roman" w:hAnsi="Times New Roman" w:cs="Times New Roman"/>
                <w:b/>
                <w:bCs/>
                <w:sz w:val="20"/>
                <w:lang w:eastAsia="ru-RU"/>
              </w:rPr>
            </w:pPr>
            <w:r w:rsidRPr="003A219C">
              <w:rPr>
                <w:rFonts w:ascii="Times New Roman" w:hAnsi="Times New Roman" w:cs="Times New Roman"/>
                <w:sz w:val="24"/>
                <w:szCs w:val="24"/>
              </w:rPr>
              <w:t xml:space="preserve">Подпись _________________ </w:t>
            </w:r>
            <w:r w:rsidRPr="003A219C">
              <w:rPr>
                <w:rFonts w:ascii="Times New Roman" w:hAnsi="Times New Roman" w:cs="Times New Roman"/>
                <w:sz w:val="24"/>
                <w:szCs w:val="24"/>
              </w:rPr>
              <w:tab/>
            </w:r>
            <w:r w:rsidRPr="003A219C">
              <w:rPr>
                <w:rFonts w:ascii="Times New Roman" w:hAnsi="Times New Roman" w:cs="Times New Roman"/>
                <w:sz w:val="24"/>
                <w:szCs w:val="24"/>
              </w:rPr>
              <w:tab/>
            </w:r>
            <w:r w:rsidRPr="003A219C">
              <w:rPr>
                <w:rFonts w:ascii="Times New Roman" w:hAnsi="Times New Roman" w:cs="Times New Roman"/>
                <w:sz w:val="24"/>
                <w:szCs w:val="24"/>
              </w:rPr>
              <w:tab/>
              <w:t>Подпись _________________</w:t>
            </w:r>
          </w:p>
        </w:tc>
        <w:bookmarkStart w:id="0" w:name="_GoBack"/>
        <w:bookmarkEnd w:id="0"/>
      </w:tr>
    </w:tbl>
    <w:p w:rsidR="003751FF" w:rsidRPr="003A219C" w:rsidRDefault="003751FF" w:rsidP="00091610">
      <w:pPr>
        <w:rPr>
          <w:rFonts w:ascii="Times New Roman" w:hAnsi="Times New Roman" w:cs="Times New Roman"/>
        </w:rPr>
      </w:pPr>
    </w:p>
    <w:sectPr w:rsidR="003751FF" w:rsidRPr="003A219C" w:rsidSect="00EB6D59">
      <w:footerReference w:type="default" r:id="rId23"/>
      <w:pgSz w:w="11906" w:h="16838"/>
      <w:pgMar w:top="709" w:right="850" w:bottom="851" w:left="1134" w:header="708" w:footer="2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029F" w:rsidRDefault="008F029F" w:rsidP="00225018">
      <w:pPr>
        <w:spacing w:after="0" w:line="240" w:lineRule="auto"/>
      </w:pPr>
      <w:r>
        <w:separator/>
      </w:r>
    </w:p>
  </w:endnote>
  <w:endnote w:type="continuationSeparator" w:id="0">
    <w:p w:rsidR="008F029F" w:rsidRDefault="008F029F" w:rsidP="002250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Arial">
    <w:altName w:val="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2437467"/>
      <w:docPartObj>
        <w:docPartGallery w:val="Page Numbers (Bottom of Page)"/>
        <w:docPartUnique/>
      </w:docPartObj>
    </w:sdtPr>
    <w:sdtEndPr/>
    <w:sdtContent>
      <w:p w:rsidR="00225018" w:rsidRDefault="00225018">
        <w:pPr>
          <w:pStyle w:val="aa"/>
          <w:jc w:val="right"/>
        </w:pPr>
        <w:r>
          <w:fldChar w:fldCharType="begin"/>
        </w:r>
        <w:r>
          <w:instrText>PAGE   \* MERGEFORMAT</w:instrText>
        </w:r>
        <w:r>
          <w:fldChar w:fldCharType="separate"/>
        </w:r>
        <w:r w:rsidR="00CA1223">
          <w:rPr>
            <w:noProof/>
          </w:rPr>
          <w:t>16</w:t>
        </w:r>
        <w:r>
          <w:fldChar w:fldCharType="end"/>
        </w:r>
      </w:p>
    </w:sdtContent>
  </w:sdt>
  <w:p w:rsidR="00225018" w:rsidRDefault="0022501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029F" w:rsidRDefault="008F029F" w:rsidP="00225018">
      <w:pPr>
        <w:spacing w:after="0" w:line="240" w:lineRule="auto"/>
      </w:pPr>
      <w:r>
        <w:separator/>
      </w:r>
    </w:p>
  </w:footnote>
  <w:footnote w:type="continuationSeparator" w:id="0">
    <w:p w:rsidR="008F029F" w:rsidRDefault="008F029F" w:rsidP="002250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D22F8"/>
    <w:multiLevelType w:val="hybridMultilevel"/>
    <w:tmpl w:val="DB722590"/>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DB0"/>
    <w:rsid w:val="00091610"/>
    <w:rsid w:val="000F3A0E"/>
    <w:rsid w:val="00153BF6"/>
    <w:rsid w:val="001A5A30"/>
    <w:rsid w:val="00225018"/>
    <w:rsid w:val="002751E7"/>
    <w:rsid w:val="00283037"/>
    <w:rsid w:val="00297A14"/>
    <w:rsid w:val="00303E21"/>
    <w:rsid w:val="003751FF"/>
    <w:rsid w:val="003A219C"/>
    <w:rsid w:val="00482FA1"/>
    <w:rsid w:val="00567BA2"/>
    <w:rsid w:val="00615EB5"/>
    <w:rsid w:val="00623BA3"/>
    <w:rsid w:val="00641295"/>
    <w:rsid w:val="00654E8A"/>
    <w:rsid w:val="006B6365"/>
    <w:rsid w:val="006E4351"/>
    <w:rsid w:val="0074036E"/>
    <w:rsid w:val="00747DB0"/>
    <w:rsid w:val="007E38F8"/>
    <w:rsid w:val="0083350A"/>
    <w:rsid w:val="0089566C"/>
    <w:rsid w:val="00897875"/>
    <w:rsid w:val="008C422C"/>
    <w:rsid w:val="008F029F"/>
    <w:rsid w:val="008F1B95"/>
    <w:rsid w:val="00941E1A"/>
    <w:rsid w:val="00962D4A"/>
    <w:rsid w:val="00977AD5"/>
    <w:rsid w:val="009815FC"/>
    <w:rsid w:val="00993FDE"/>
    <w:rsid w:val="00A50C8C"/>
    <w:rsid w:val="00A662BB"/>
    <w:rsid w:val="00B2041B"/>
    <w:rsid w:val="00B51358"/>
    <w:rsid w:val="00CA1223"/>
    <w:rsid w:val="00E51CFD"/>
    <w:rsid w:val="00E5415B"/>
    <w:rsid w:val="00E56685"/>
    <w:rsid w:val="00E77090"/>
    <w:rsid w:val="00E80D6F"/>
    <w:rsid w:val="00EA34BB"/>
    <w:rsid w:val="00EB6D59"/>
    <w:rsid w:val="00F22E59"/>
    <w:rsid w:val="00F376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E0C8CFF8-AAB1-4D00-A6A5-E4B4523B2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qFormat/>
    <w:rsid w:val="00962D4A"/>
    <w:pPr>
      <w:keepNext/>
      <w:widowControl w:val="0"/>
      <w:spacing w:after="0" w:line="360" w:lineRule="auto"/>
      <w:jc w:val="center"/>
      <w:outlineLvl w:val="1"/>
    </w:pPr>
    <w:rPr>
      <w:rFonts w:ascii="Arial Black" w:eastAsia="SimSun" w:hAnsi="Arial Black" w:cs="Times New Roman"/>
      <w:kern w:val="2"/>
      <w:sz w:val="72"/>
      <w:szCs w:val="20"/>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962D4A"/>
    <w:rPr>
      <w:rFonts w:ascii="Arial Black" w:eastAsia="SimSun" w:hAnsi="Arial Black" w:cs="Times New Roman"/>
      <w:kern w:val="2"/>
      <w:sz w:val="72"/>
      <w:szCs w:val="20"/>
      <w:lang w:val="en-US" w:eastAsia="zh-CN"/>
    </w:rPr>
  </w:style>
  <w:style w:type="character" w:styleId="a3">
    <w:name w:val="Hyperlink"/>
    <w:rsid w:val="00962D4A"/>
    <w:rPr>
      <w:color w:val="0000FF"/>
      <w:u w:val="single"/>
    </w:rPr>
  </w:style>
  <w:style w:type="paragraph" w:styleId="a4">
    <w:name w:val="Normal (Web)"/>
    <w:basedOn w:val="a"/>
    <w:rsid w:val="00962D4A"/>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5">
    <w:name w:val="FollowedHyperlink"/>
    <w:basedOn w:val="a0"/>
    <w:uiPriority w:val="99"/>
    <w:semiHidden/>
    <w:unhideWhenUsed/>
    <w:rsid w:val="00641295"/>
    <w:rPr>
      <w:color w:val="954F72" w:themeColor="followedHyperlink"/>
      <w:u w:val="single"/>
    </w:rPr>
  </w:style>
  <w:style w:type="paragraph" w:styleId="a6">
    <w:name w:val="Balloon Text"/>
    <w:basedOn w:val="a"/>
    <w:link w:val="a7"/>
    <w:uiPriority w:val="99"/>
    <w:semiHidden/>
    <w:unhideWhenUsed/>
    <w:rsid w:val="00E56685"/>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E56685"/>
    <w:rPr>
      <w:rFonts w:ascii="Segoe UI" w:hAnsi="Segoe UI" w:cs="Segoe UI"/>
      <w:sz w:val="18"/>
      <w:szCs w:val="18"/>
    </w:rPr>
  </w:style>
  <w:style w:type="paragraph" w:styleId="a8">
    <w:name w:val="header"/>
    <w:basedOn w:val="a"/>
    <w:link w:val="a9"/>
    <w:uiPriority w:val="99"/>
    <w:unhideWhenUsed/>
    <w:rsid w:val="0022501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25018"/>
  </w:style>
  <w:style w:type="paragraph" w:styleId="aa">
    <w:name w:val="footer"/>
    <w:basedOn w:val="a"/>
    <w:link w:val="ab"/>
    <w:uiPriority w:val="99"/>
    <w:unhideWhenUsed/>
    <w:rsid w:val="0022501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25018"/>
  </w:style>
  <w:style w:type="paragraph" w:styleId="ac">
    <w:name w:val="Body Text Indent"/>
    <w:basedOn w:val="a"/>
    <w:link w:val="ad"/>
    <w:rsid w:val="00A50C8C"/>
    <w:pPr>
      <w:widowControl w:val="0"/>
      <w:spacing w:after="120" w:line="240" w:lineRule="auto"/>
      <w:ind w:left="283"/>
      <w:jc w:val="both"/>
    </w:pPr>
    <w:rPr>
      <w:rFonts w:ascii="Arial" w:eastAsia="SimSun" w:hAnsi="Arial" w:cs="Arial"/>
      <w:kern w:val="2"/>
      <w:sz w:val="21"/>
      <w:szCs w:val="20"/>
      <w:lang w:val="en-US" w:eastAsia="zh-CN"/>
    </w:rPr>
  </w:style>
  <w:style w:type="character" w:customStyle="1" w:styleId="ad">
    <w:name w:val="Основной текст с отступом Знак"/>
    <w:basedOn w:val="a0"/>
    <w:link w:val="ac"/>
    <w:rsid w:val="00A50C8C"/>
    <w:rPr>
      <w:rFonts w:ascii="Arial" w:eastAsia="SimSun" w:hAnsi="Arial" w:cs="Arial"/>
      <w:kern w:val="2"/>
      <w:sz w:val="21"/>
      <w:szCs w:val="20"/>
      <w:lang w:val="en-US" w:eastAsia="zh-CN"/>
    </w:rPr>
  </w:style>
  <w:style w:type="paragraph" w:styleId="ae">
    <w:name w:val="List Paragraph"/>
    <w:basedOn w:val="a"/>
    <w:uiPriority w:val="99"/>
    <w:qFormat/>
    <w:rsid w:val="00B2041B"/>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3385235">
      <w:bodyDiv w:val="1"/>
      <w:marLeft w:val="0"/>
      <w:marRight w:val="0"/>
      <w:marTop w:val="0"/>
      <w:marBottom w:val="0"/>
      <w:divBdr>
        <w:top w:val="none" w:sz="0" w:space="0" w:color="auto"/>
        <w:left w:val="none" w:sz="0" w:space="0" w:color="auto"/>
        <w:bottom w:val="none" w:sz="0" w:space="0" w:color="auto"/>
        <w:right w:val="none" w:sz="0" w:space="0" w:color="auto"/>
      </w:divBdr>
    </w:div>
    <w:div w:id="1488205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w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473</TotalTime>
  <Pages>19</Pages>
  <Words>3555</Words>
  <Characters>20269</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Heliox</Company>
  <LinksUpToDate>false</LinksUpToDate>
  <CharactersWithSpaces>23777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Пшеницын</dc:creator>
  <cp:keywords/>
  <dc:description/>
  <cp:lastModifiedBy>Константин</cp:lastModifiedBy>
  <cp:revision>15</cp:revision>
  <cp:lastPrinted>2019-05-08T06:19:00Z</cp:lastPrinted>
  <dcterms:created xsi:type="dcterms:W3CDTF">2017-06-19T15:37:00Z</dcterms:created>
  <dcterms:modified xsi:type="dcterms:W3CDTF">2019-07-05T11:18:00Z</dcterms:modified>
</cp:coreProperties>
</file>